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78" w:rsidRPr="00C82F2A" w:rsidRDefault="00F2772D" w:rsidP="00F2772D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برنامه امتحانی نیمسال دوم </w:t>
      </w:r>
      <w:r>
        <w:rPr>
          <w:rFonts w:cs="B Titr"/>
          <w:b/>
          <w:bCs/>
          <w:sz w:val="28"/>
          <w:szCs w:val="28"/>
          <w:shd w:val="clear" w:color="auto" w:fill="D9D9D9" w:themeFill="background1" w:themeFillShade="D9"/>
        </w:rPr>
        <w:t>1401</w:t>
      </w:r>
      <w:r w:rsidR="004C79D2" w:rsidRPr="00C82F2A">
        <w:rPr>
          <w:rFonts w:cs="B Titr"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گروه تاریخ</w:t>
      </w:r>
    </w:p>
    <w:tbl>
      <w:tblPr>
        <w:tblStyle w:val="TableGrid"/>
        <w:bidiVisual/>
        <w:tblW w:w="11020" w:type="dxa"/>
        <w:tblInd w:w="2" w:type="dxa"/>
        <w:tblLook w:val="04A0" w:firstRow="1" w:lastRow="0" w:firstColumn="1" w:lastColumn="0" w:noHBand="0" w:noVBand="1"/>
      </w:tblPr>
      <w:tblGrid>
        <w:gridCol w:w="1860"/>
        <w:gridCol w:w="837"/>
        <w:gridCol w:w="4642"/>
        <w:gridCol w:w="1421"/>
        <w:gridCol w:w="590"/>
        <w:gridCol w:w="1061"/>
        <w:gridCol w:w="609"/>
      </w:tblGrid>
      <w:tr w:rsidR="00FE206D" w:rsidTr="00FE206D">
        <w:tc>
          <w:tcPr>
            <w:tcW w:w="1860" w:type="dxa"/>
            <w:shd w:val="clear" w:color="auto" w:fill="D9D9D9" w:themeFill="background1" w:themeFillShade="D9"/>
          </w:tcPr>
          <w:p w:rsidR="00F14F02" w:rsidRPr="0046396F" w:rsidRDefault="00F14F02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6396F">
              <w:rPr>
                <w:rFonts w:cs="B Zar" w:hint="cs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837" w:type="dxa"/>
            <w:shd w:val="clear" w:color="auto" w:fill="D9D9D9" w:themeFill="background1" w:themeFillShade="D9"/>
          </w:tcPr>
          <w:p w:rsidR="00F14F02" w:rsidRPr="0046396F" w:rsidRDefault="00F14F02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6396F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4642" w:type="dxa"/>
            <w:shd w:val="clear" w:color="auto" w:fill="D9D9D9" w:themeFill="background1" w:themeFillShade="D9"/>
          </w:tcPr>
          <w:p w:rsidR="00F14F02" w:rsidRPr="0046396F" w:rsidRDefault="00F14F02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6396F">
              <w:rPr>
                <w:rFonts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F14F02" w:rsidRPr="0046396F" w:rsidRDefault="00F14F02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6396F">
              <w:rPr>
                <w:rFonts w:cs="B Zar" w:hint="cs"/>
                <w:sz w:val="24"/>
                <w:szCs w:val="24"/>
                <w:rtl/>
              </w:rPr>
              <w:t>نام استاد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F14F02" w:rsidRPr="0046396F" w:rsidRDefault="00F14F02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6396F">
              <w:rPr>
                <w:rFonts w:cs="B Zar" w:hint="cs"/>
                <w:sz w:val="24"/>
                <w:szCs w:val="24"/>
                <w:rtl/>
              </w:rPr>
              <w:t>تعداد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:rsidR="00F14F02" w:rsidRPr="0046396F" w:rsidRDefault="00F14F02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6396F">
              <w:rPr>
                <w:rFonts w:cs="B Zar" w:hint="cs"/>
                <w:sz w:val="24"/>
                <w:szCs w:val="24"/>
                <w:rtl/>
              </w:rPr>
              <w:t>مکان امتحان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F14F02" w:rsidRPr="0046396F" w:rsidRDefault="00F14F02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6396F">
              <w:rPr>
                <w:rFonts w:cs="B Zar" w:hint="cs"/>
                <w:sz w:val="24"/>
                <w:szCs w:val="24"/>
                <w:rtl/>
              </w:rPr>
              <w:t>استاد همراه</w:t>
            </w:r>
          </w:p>
        </w:tc>
      </w:tr>
      <w:tr w:rsidR="00FE206D" w:rsidTr="00FE206D">
        <w:tc>
          <w:tcPr>
            <w:tcW w:w="1860" w:type="dxa"/>
            <w:shd w:val="clear" w:color="auto" w:fill="D9D9D9" w:themeFill="background1" w:themeFillShade="D9"/>
          </w:tcPr>
          <w:p w:rsidR="00F46899" w:rsidRPr="0046396F" w:rsidRDefault="00F2772D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شنبه 13/03/1402</w:t>
            </w:r>
          </w:p>
        </w:tc>
        <w:tc>
          <w:tcPr>
            <w:tcW w:w="837" w:type="dxa"/>
          </w:tcPr>
          <w:p w:rsidR="00F46899" w:rsidRPr="0046396F" w:rsidRDefault="00F4689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4642" w:type="dxa"/>
          </w:tcPr>
          <w:p w:rsidR="00F46899" w:rsidRPr="0046396F" w:rsidRDefault="00F4689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F46899" w:rsidRPr="0046396F" w:rsidRDefault="00F4689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F46899" w:rsidRPr="0046396F" w:rsidRDefault="00F4689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F46899" w:rsidRPr="0046396F" w:rsidRDefault="00F46899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09" w:type="dxa"/>
          </w:tcPr>
          <w:p w:rsidR="00F46899" w:rsidRPr="0046396F" w:rsidRDefault="00F46899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  <w:shd w:val="clear" w:color="auto" w:fill="auto"/>
          </w:tcPr>
          <w:p w:rsidR="00F46899" w:rsidRDefault="00F4689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F46899" w:rsidRPr="0046396F" w:rsidRDefault="005A4ABC" w:rsidP="005A4ABC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8-10</w:t>
            </w:r>
          </w:p>
        </w:tc>
        <w:tc>
          <w:tcPr>
            <w:tcW w:w="4642" w:type="dxa"/>
          </w:tcPr>
          <w:p w:rsidR="00F46899" w:rsidRPr="0046396F" w:rsidRDefault="000F437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نقد و بررسی تاریخ ایران در دوره های مغول و تیموریان (ایران اسلامی 1401)</w:t>
            </w:r>
          </w:p>
        </w:tc>
        <w:tc>
          <w:tcPr>
            <w:tcW w:w="1421" w:type="dxa"/>
          </w:tcPr>
          <w:p w:rsidR="00F46899" w:rsidRPr="0046396F" w:rsidRDefault="000F437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د.بحرانی پور</w:t>
            </w:r>
          </w:p>
        </w:tc>
        <w:tc>
          <w:tcPr>
            <w:tcW w:w="590" w:type="dxa"/>
          </w:tcPr>
          <w:p w:rsidR="00F46899" w:rsidRPr="0046396F" w:rsidRDefault="00FB36B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F46899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143</w:t>
            </w:r>
          </w:p>
        </w:tc>
        <w:tc>
          <w:tcPr>
            <w:tcW w:w="609" w:type="dxa"/>
          </w:tcPr>
          <w:p w:rsidR="00F46899" w:rsidRPr="0046396F" w:rsidRDefault="00F46899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  <w:shd w:val="clear" w:color="auto" w:fill="D9D9D9" w:themeFill="background1" w:themeFillShade="D9"/>
          </w:tcPr>
          <w:p w:rsidR="00F14F02" w:rsidRPr="0046396F" w:rsidRDefault="00F14F02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F14F02" w:rsidRPr="0046396F" w:rsidRDefault="00F14F02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F14F02" w:rsidRPr="0046396F" w:rsidRDefault="000F437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انگلیسی 1(باستان 1401)</w:t>
            </w:r>
          </w:p>
        </w:tc>
        <w:tc>
          <w:tcPr>
            <w:tcW w:w="1421" w:type="dxa"/>
          </w:tcPr>
          <w:p w:rsidR="00F14F02" w:rsidRPr="0046396F" w:rsidRDefault="000F437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د.جلیلیان</w:t>
            </w:r>
          </w:p>
        </w:tc>
        <w:tc>
          <w:tcPr>
            <w:tcW w:w="590" w:type="dxa"/>
          </w:tcPr>
          <w:p w:rsidR="00F14F02" w:rsidRPr="0046396F" w:rsidRDefault="00FB36B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F14F02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142</w:t>
            </w:r>
          </w:p>
        </w:tc>
        <w:tc>
          <w:tcPr>
            <w:tcW w:w="609" w:type="dxa"/>
          </w:tcPr>
          <w:p w:rsidR="00F14F02" w:rsidRPr="0046396F" w:rsidRDefault="00F14F02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87DE2" w:rsidTr="00FE206D">
        <w:tc>
          <w:tcPr>
            <w:tcW w:w="1860" w:type="dxa"/>
            <w:shd w:val="clear" w:color="auto" w:fill="D9D9D9" w:themeFill="background1" w:themeFillShade="D9"/>
          </w:tcPr>
          <w:p w:rsidR="00B87DE2" w:rsidRPr="0046396F" w:rsidRDefault="00B87DE2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B87DE2" w:rsidRPr="0046396F" w:rsidRDefault="00B87DE2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B87DE2" w:rsidRDefault="00B87DE2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تحلیلی زندگی ائمه معصومین(کارشناسی 1400)</w:t>
            </w:r>
          </w:p>
        </w:tc>
        <w:tc>
          <w:tcPr>
            <w:tcW w:w="1421" w:type="dxa"/>
          </w:tcPr>
          <w:p w:rsidR="00B87DE2" w:rsidRDefault="00B87DE2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د.موسوس سیانی</w:t>
            </w:r>
          </w:p>
        </w:tc>
        <w:tc>
          <w:tcPr>
            <w:tcW w:w="590" w:type="dxa"/>
          </w:tcPr>
          <w:p w:rsidR="00B87DE2" w:rsidRPr="0046396F" w:rsidRDefault="00FB36B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22</w:t>
            </w:r>
          </w:p>
        </w:tc>
        <w:tc>
          <w:tcPr>
            <w:tcW w:w="1061" w:type="dxa"/>
          </w:tcPr>
          <w:p w:rsidR="00B87DE2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307</w:t>
            </w:r>
          </w:p>
        </w:tc>
        <w:tc>
          <w:tcPr>
            <w:tcW w:w="609" w:type="dxa"/>
          </w:tcPr>
          <w:p w:rsidR="00B87DE2" w:rsidRPr="0046396F" w:rsidRDefault="00B87DE2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341105" w:rsidRPr="0046396F" w:rsidRDefault="00341105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341105" w:rsidRPr="0046396F" w:rsidRDefault="00C3309C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642" w:type="dxa"/>
          </w:tcPr>
          <w:p w:rsidR="00341105" w:rsidRPr="0046396F" w:rsidRDefault="00C3309C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ایران در دوره ی سلوکی و اشکانی(کارشناسی 1401)</w:t>
            </w:r>
          </w:p>
        </w:tc>
        <w:tc>
          <w:tcPr>
            <w:tcW w:w="1421" w:type="dxa"/>
          </w:tcPr>
          <w:p w:rsidR="00341105" w:rsidRPr="0046396F" w:rsidRDefault="00C3309C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د.نادری</w:t>
            </w:r>
          </w:p>
        </w:tc>
        <w:tc>
          <w:tcPr>
            <w:tcW w:w="590" w:type="dxa"/>
          </w:tcPr>
          <w:p w:rsidR="00341105" w:rsidRPr="0046396F" w:rsidRDefault="00FB36B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31</w:t>
            </w:r>
          </w:p>
        </w:tc>
        <w:tc>
          <w:tcPr>
            <w:tcW w:w="1061" w:type="dxa"/>
          </w:tcPr>
          <w:p w:rsidR="00341105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212</w:t>
            </w:r>
          </w:p>
        </w:tc>
        <w:tc>
          <w:tcPr>
            <w:tcW w:w="609" w:type="dxa"/>
          </w:tcPr>
          <w:p w:rsidR="00341105" w:rsidRPr="0046396F" w:rsidRDefault="00341105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C32DBB" w:rsidRPr="0046396F" w:rsidRDefault="00C32DBB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32DBB" w:rsidRPr="0046396F" w:rsidRDefault="00C32DBB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32DBB" w:rsidRPr="0046396F" w:rsidRDefault="00407E42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نقد و بررسی تاریخ اسلام تا پایان خلافت عباسیان (اسلام 1401)</w:t>
            </w:r>
          </w:p>
        </w:tc>
        <w:tc>
          <w:tcPr>
            <w:tcW w:w="1421" w:type="dxa"/>
          </w:tcPr>
          <w:p w:rsidR="00C32DBB" w:rsidRPr="0046396F" w:rsidRDefault="00407E42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د.موسوی سیانی</w:t>
            </w:r>
          </w:p>
        </w:tc>
        <w:tc>
          <w:tcPr>
            <w:tcW w:w="590" w:type="dxa"/>
          </w:tcPr>
          <w:p w:rsidR="00C32DBB" w:rsidRPr="0046396F" w:rsidRDefault="00407E42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C32DBB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143</w:t>
            </w:r>
          </w:p>
        </w:tc>
        <w:tc>
          <w:tcPr>
            <w:tcW w:w="609" w:type="dxa"/>
          </w:tcPr>
          <w:p w:rsidR="00C32DBB" w:rsidRPr="0046396F" w:rsidRDefault="00C32DBB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341105" w:rsidRPr="0046396F" w:rsidRDefault="00341105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341105" w:rsidRPr="0046396F" w:rsidRDefault="00341105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341105" w:rsidRPr="0046396F" w:rsidRDefault="00C3309C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ایران از زوال ایلخانان تا آغاز حکومت صفوی(کارشناسی99)</w:t>
            </w:r>
          </w:p>
        </w:tc>
        <w:tc>
          <w:tcPr>
            <w:tcW w:w="1421" w:type="dxa"/>
          </w:tcPr>
          <w:p w:rsidR="00341105" w:rsidRPr="0046396F" w:rsidRDefault="00C3309C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د.بحرانی پور</w:t>
            </w:r>
          </w:p>
        </w:tc>
        <w:tc>
          <w:tcPr>
            <w:tcW w:w="590" w:type="dxa"/>
          </w:tcPr>
          <w:p w:rsidR="00341105" w:rsidRPr="0046396F" w:rsidRDefault="003E6ABD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30</w:t>
            </w:r>
          </w:p>
        </w:tc>
        <w:tc>
          <w:tcPr>
            <w:tcW w:w="1061" w:type="dxa"/>
          </w:tcPr>
          <w:p w:rsidR="00341105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211</w:t>
            </w:r>
          </w:p>
        </w:tc>
        <w:tc>
          <w:tcPr>
            <w:tcW w:w="609" w:type="dxa"/>
          </w:tcPr>
          <w:p w:rsidR="00341105" w:rsidRPr="0046396F" w:rsidRDefault="00341105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546918" w:rsidRPr="0046396F" w:rsidRDefault="0054691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546918" w:rsidRPr="0046396F" w:rsidRDefault="0054691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546918" w:rsidRPr="0046396F" w:rsidRDefault="00C3309C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روابط خارجی ایران از صفویه تا عصر حاضر(دکتری 1401)</w:t>
            </w:r>
          </w:p>
        </w:tc>
        <w:tc>
          <w:tcPr>
            <w:tcW w:w="1421" w:type="dxa"/>
          </w:tcPr>
          <w:p w:rsidR="00546918" w:rsidRPr="0046396F" w:rsidRDefault="00C3309C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د.علم</w:t>
            </w:r>
          </w:p>
        </w:tc>
        <w:tc>
          <w:tcPr>
            <w:tcW w:w="590" w:type="dxa"/>
          </w:tcPr>
          <w:p w:rsidR="00546918" w:rsidRPr="0046396F" w:rsidRDefault="003E6ABD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546918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142</w:t>
            </w:r>
          </w:p>
        </w:tc>
        <w:tc>
          <w:tcPr>
            <w:tcW w:w="609" w:type="dxa"/>
          </w:tcPr>
          <w:p w:rsidR="00546918" w:rsidRPr="0046396F" w:rsidRDefault="00546918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546918" w:rsidRPr="0046396F" w:rsidRDefault="009927B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 16/03/1402</w:t>
            </w:r>
          </w:p>
        </w:tc>
        <w:tc>
          <w:tcPr>
            <w:tcW w:w="837" w:type="dxa"/>
          </w:tcPr>
          <w:p w:rsidR="00546918" w:rsidRPr="0046396F" w:rsidRDefault="009927B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642" w:type="dxa"/>
          </w:tcPr>
          <w:p w:rsidR="00546918" w:rsidRPr="0046396F" w:rsidRDefault="009927B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جهان اسلام از 227 ق تا سقوط بغداد (کارشناسی 1400)</w:t>
            </w:r>
          </w:p>
        </w:tc>
        <w:tc>
          <w:tcPr>
            <w:tcW w:w="1421" w:type="dxa"/>
          </w:tcPr>
          <w:p w:rsidR="00546918" w:rsidRPr="0046396F" w:rsidRDefault="009927B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 موسوی سیانی</w:t>
            </w:r>
          </w:p>
        </w:tc>
        <w:tc>
          <w:tcPr>
            <w:tcW w:w="590" w:type="dxa"/>
          </w:tcPr>
          <w:p w:rsidR="00546918" w:rsidRPr="0046396F" w:rsidRDefault="003E6ABD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22</w:t>
            </w:r>
          </w:p>
        </w:tc>
        <w:tc>
          <w:tcPr>
            <w:tcW w:w="1061" w:type="dxa"/>
          </w:tcPr>
          <w:p w:rsidR="00546918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210</w:t>
            </w:r>
          </w:p>
        </w:tc>
        <w:tc>
          <w:tcPr>
            <w:tcW w:w="609" w:type="dxa"/>
          </w:tcPr>
          <w:p w:rsidR="00546918" w:rsidRPr="0046396F" w:rsidRDefault="00546918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9F3EAB" w:rsidRPr="0046396F" w:rsidRDefault="009F3EAB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9F3EAB" w:rsidRPr="0046396F" w:rsidRDefault="009F3EAB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9F3EAB" w:rsidRPr="0046396F" w:rsidRDefault="009927B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بیزانس (کارشناسی 1401)</w:t>
            </w:r>
          </w:p>
        </w:tc>
        <w:tc>
          <w:tcPr>
            <w:tcW w:w="1421" w:type="dxa"/>
          </w:tcPr>
          <w:p w:rsidR="009F3EAB" w:rsidRPr="0046396F" w:rsidRDefault="009927B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د.نادری</w:t>
            </w:r>
          </w:p>
        </w:tc>
        <w:tc>
          <w:tcPr>
            <w:tcW w:w="590" w:type="dxa"/>
          </w:tcPr>
          <w:p w:rsidR="009F3EAB" w:rsidRPr="0046396F" w:rsidRDefault="003E6ABD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28</w:t>
            </w:r>
          </w:p>
        </w:tc>
        <w:tc>
          <w:tcPr>
            <w:tcW w:w="1061" w:type="dxa"/>
          </w:tcPr>
          <w:p w:rsidR="009F3EAB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207</w:t>
            </w:r>
          </w:p>
        </w:tc>
        <w:tc>
          <w:tcPr>
            <w:tcW w:w="609" w:type="dxa"/>
          </w:tcPr>
          <w:p w:rsidR="009F3EAB" w:rsidRPr="0046396F" w:rsidRDefault="009F3EAB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  <w:shd w:val="clear" w:color="auto" w:fill="D9D9D9" w:themeFill="background1" w:themeFillShade="D9"/>
          </w:tcPr>
          <w:p w:rsidR="005A173B" w:rsidRPr="0046396F" w:rsidRDefault="005A173B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5A173B" w:rsidRPr="0046396F" w:rsidRDefault="005A173B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5A173B" w:rsidRPr="0046396F" w:rsidRDefault="009927B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تحولات سیاسی ایران از آغاز قاجار تا انقلاب مشروطه(کارشناسی 99)</w:t>
            </w:r>
          </w:p>
        </w:tc>
        <w:tc>
          <w:tcPr>
            <w:tcW w:w="1421" w:type="dxa"/>
          </w:tcPr>
          <w:p w:rsidR="005A173B" w:rsidRPr="0046396F" w:rsidRDefault="009927B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د.علم</w:t>
            </w:r>
          </w:p>
        </w:tc>
        <w:tc>
          <w:tcPr>
            <w:tcW w:w="590" w:type="dxa"/>
          </w:tcPr>
          <w:p w:rsidR="005A173B" w:rsidRPr="0046396F" w:rsidRDefault="003E6ABD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31</w:t>
            </w:r>
          </w:p>
        </w:tc>
        <w:tc>
          <w:tcPr>
            <w:tcW w:w="1061" w:type="dxa"/>
          </w:tcPr>
          <w:p w:rsidR="005A173B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105</w:t>
            </w:r>
          </w:p>
        </w:tc>
        <w:tc>
          <w:tcPr>
            <w:tcW w:w="609" w:type="dxa"/>
          </w:tcPr>
          <w:p w:rsidR="005A173B" w:rsidRPr="0046396F" w:rsidRDefault="005A173B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5A173B" w:rsidRPr="0046396F" w:rsidRDefault="00162BD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چهارشنبه 17/03/1402</w:t>
            </w:r>
          </w:p>
        </w:tc>
        <w:tc>
          <w:tcPr>
            <w:tcW w:w="837" w:type="dxa"/>
          </w:tcPr>
          <w:p w:rsidR="005A173B" w:rsidRPr="0046396F" w:rsidRDefault="00162BD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642" w:type="dxa"/>
          </w:tcPr>
          <w:p w:rsidR="005A173B" w:rsidRPr="0046396F" w:rsidRDefault="00162BD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تحولات ایران در دوره غوریان و خوارزمشاهیان(کارشناسی 1400)</w:t>
            </w:r>
          </w:p>
        </w:tc>
        <w:tc>
          <w:tcPr>
            <w:tcW w:w="1421" w:type="dxa"/>
          </w:tcPr>
          <w:p w:rsidR="005A173B" w:rsidRPr="0046396F" w:rsidRDefault="00162BD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د.بحرانی پور</w:t>
            </w:r>
          </w:p>
        </w:tc>
        <w:tc>
          <w:tcPr>
            <w:tcW w:w="590" w:type="dxa"/>
          </w:tcPr>
          <w:p w:rsidR="005A173B" w:rsidRPr="0046396F" w:rsidRDefault="003E6ABD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23</w:t>
            </w:r>
          </w:p>
        </w:tc>
        <w:tc>
          <w:tcPr>
            <w:tcW w:w="1061" w:type="dxa"/>
          </w:tcPr>
          <w:p w:rsidR="005A173B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105</w:t>
            </w:r>
          </w:p>
        </w:tc>
        <w:tc>
          <w:tcPr>
            <w:tcW w:w="609" w:type="dxa"/>
          </w:tcPr>
          <w:p w:rsidR="005A173B" w:rsidRPr="0046396F" w:rsidRDefault="005A173B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5A173B" w:rsidRPr="0046396F" w:rsidRDefault="005A173B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5A173B" w:rsidRPr="0046396F" w:rsidRDefault="005A173B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5A173B" w:rsidRPr="0046396F" w:rsidRDefault="00162BD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نهضت ها و جنبش های اسلامی در دو قرن اخیر(کارشناسی 99)</w:t>
            </w:r>
          </w:p>
        </w:tc>
        <w:tc>
          <w:tcPr>
            <w:tcW w:w="1421" w:type="dxa"/>
          </w:tcPr>
          <w:p w:rsidR="005A173B" w:rsidRPr="0046396F" w:rsidRDefault="00162BD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 ورفی نزاد</w:t>
            </w:r>
          </w:p>
        </w:tc>
        <w:tc>
          <w:tcPr>
            <w:tcW w:w="590" w:type="dxa"/>
          </w:tcPr>
          <w:p w:rsidR="005A173B" w:rsidRPr="0046396F" w:rsidRDefault="003E6ABD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45</w:t>
            </w:r>
          </w:p>
        </w:tc>
        <w:tc>
          <w:tcPr>
            <w:tcW w:w="1061" w:type="dxa"/>
          </w:tcPr>
          <w:p w:rsidR="005A173B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137-138</w:t>
            </w:r>
          </w:p>
        </w:tc>
        <w:tc>
          <w:tcPr>
            <w:tcW w:w="609" w:type="dxa"/>
          </w:tcPr>
          <w:p w:rsidR="005A173B" w:rsidRPr="0046396F" w:rsidRDefault="005A173B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5A173B" w:rsidRPr="0046396F" w:rsidRDefault="005A173B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5A173B" w:rsidRPr="0046396F" w:rsidRDefault="005A173B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5A173B" w:rsidRPr="0046396F" w:rsidRDefault="00162BD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ایران بر اساس روایات ملی (باستان 1401)</w:t>
            </w:r>
          </w:p>
        </w:tc>
        <w:tc>
          <w:tcPr>
            <w:tcW w:w="1421" w:type="dxa"/>
          </w:tcPr>
          <w:p w:rsidR="005A173B" w:rsidRPr="0046396F" w:rsidRDefault="00162BD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د.نادری</w:t>
            </w:r>
          </w:p>
        </w:tc>
        <w:tc>
          <w:tcPr>
            <w:tcW w:w="590" w:type="dxa"/>
          </w:tcPr>
          <w:p w:rsidR="005A173B" w:rsidRPr="0046396F" w:rsidRDefault="003E6ABD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:rsidR="005A173B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206</w:t>
            </w:r>
          </w:p>
        </w:tc>
        <w:tc>
          <w:tcPr>
            <w:tcW w:w="609" w:type="dxa"/>
          </w:tcPr>
          <w:p w:rsidR="005A173B" w:rsidRPr="0046396F" w:rsidRDefault="005A173B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5A173B" w:rsidRPr="0046396F" w:rsidRDefault="005A173B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5A173B" w:rsidRPr="0046396F" w:rsidRDefault="005A173B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5A173B" w:rsidRPr="0046396F" w:rsidRDefault="00162BD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نقد و بررسی تاریخ ایران از صفویه تا قاجار(ایران اسلامی 1401)</w:t>
            </w:r>
          </w:p>
        </w:tc>
        <w:tc>
          <w:tcPr>
            <w:tcW w:w="1421" w:type="dxa"/>
          </w:tcPr>
          <w:p w:rsidR="005A173B" w:rsidRPr="0046396F" w:rsidRDefault="00162BD8" w:rsidP="005A5A61">
            <w:pPr>
              <w:tabs>
                <w:tab w:val="center" w:pos="648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د.قاسمی</w:t>
            </w:r>
          </w:p>
        </w:tc>
        <w:tc>
          <w:tcPr>
            <w:tcW w:w="590" w:type="dxa"/>
          </w:tcPr>
          <w:p w:rsidR="005A173B" w:rsidRPr="0046396F" w:rsidRDefault="003E6ABD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9</w:t>
            </w:r>
          </w:p>
        </w:tc>
        <w:tc>
          <w:tcPr>
            <w:tcW w:w="1061" w:type="dxa"/>
          </w:tcPr>
          <w:p w:rsidR="005A173B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143</w:t>
            </w:r>
          </w:p>
        </w:tc>
        <w:tc>
          <w:tcPr>
            <w:tcW w:w="609" w:type="dxa"/>
          </w:tcPr>
          <w:p w:rsidR="005A173B" w:rsidRPr="0046396F" w:rsidRDefault="005A173B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5A173B" w:rsidRPr="0046396F" w:rsidRDefault="005A173B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5A173B" w:rsidRPr="0046396F" w:rsidRDefault="005A173B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5A173B" w:rsidRPr="0046396F" w:rsidRDefault="00162BD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ملل و نحل با تکیه بر مسائل اجتماعی(اسلام 1401)</w:t>
            </w:r>
          </w:p>
        </w:tc>
        <w:tc>
          <w:tcPr>
            <w:tcW w:w="1421" w:type="dxa"/>
          </w:tcPr>
          <w:p w:rsidR="005A173B" w:rsidRPr="0046396F" w:rsidRDefault="00162BD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دموسوی سیانی</w:t>
            </w:r>
          </w:p>
        </w:tc>
        <w:tc>
          <w:tcPr>
            <w:tcW w:w="590" w:type="dxa"/>
          </w:tcPr>
          <w:p w:rsidR="005A173B" w:rsidRPr="0046396F" w:rsidRDefault="003E6ABD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5A173B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207</w:t>
            </w:r>
          </w:p>
        </w:tc>
        <w:tc>
          <w:tcPr>
            <w:tcW w:w="609" w:type="dxa"/>
          </w:tcPr>
          <w:p w:rsidR="005A173B" w:rsidRPr="0046396F" w:rsidRDefault="005A173B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5A173B" w:rsidRPr="0046396F" w:rsidRDefault="00162BD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شنبه 20/03/1402</w:t>
            </w:r>
          </w:p>
        </w:tc>
        <w:tc>
          <w:tcPr>
            <w:tcW w:w="837" w:type="dxa"/>
          </w:tcPr>
          <w:p w:rsidR="005A173B" w:rsidRPr="0046396F" w:rsidRDefault="00162BD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4642" w:type="dxa"/>
          </w:tcPr>
          <w:p w:rsidR="005A173B" w:rsidRPr="0046396F" w:rsidRDefault="00162BD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تحولات اروپا از انقلاب فرانسه تا جنگ جهانی اول(کارشناسی99)</w:t>
            </w:r>
          </w:p>
        </w:tc>
        <w:tc>
          <w:tcPr>
            <w:tcW w:w="1421" w:type="dxa"/>
          </w:tcPr>
          <w:p w:rsidR="005A173B" w:rsidRPr="0046396F" w:rsidRDefault="00162BD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د.قاسمی</w:t>
            </w:r>
          </w:p>
        </w:tc>
        <w:tc>
          <w:tcPr>
            <w:tcW w:w="590" w:type="dxa"/>
          </w:tcPr>
          <w:p w:rsidR="005A173B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28</w:t>
            </w:r>
          </w:p>
        </w:tc>
        <w:tc>
          <w:tcPr>
            <w:tcW w:w="1061" w:type="dxa"/>
          </w:tcPr>
          <w:p w:rsidR="005A173B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207</w:t>
            </w:r>
          </w:p>
        </w:tc>
        <w:tc>
          <w:tcPr>
            <w:tcW w:w="609" w:type="dxa"/>
          </w:tcPr>
          <w:p w:rsidR="005A173B" w:rsidRPr="0046396F" w:rsidRDefault="005A173B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  <w:shd w:val="clear" w:color="auto" w:fill="D9D9D9" w:themeFill="background1" w:themeFillShade="D9"/>
          </w:tcPr>
          <w:p w:rsidR="00A66344" w:rsidRPr="0046396F" w:rsidRDefault="00A66344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A66344" w:rsidRPr="0046396F" w:rsidRDefault="00162BD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642" w:type="dxa"/>
          </w:tcPr>
          <w:p w:rsidR="00A66344" w:rsidRPr="0046396F" w:rsidRDefault="00162BD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ایران در دوره ساسانی(کارشناسی 1401)</w:t>
            </w:r>
          </w:p>
        </w:tc>
        <w:tc>
          <w:tcPr>
            <w:tcW w:w="1421" w:type="dxa"/>
          </w:tcPr>
          <w:p w:rsidR="00A66344" w:rsidRPr="0046396F" w:rsidRDefault="00F2163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د.جلیلیان</w:t>
            </w:r>
          </w:p>
        </w:tc>
        <w:tc>
          <w:tcPr>
            <w:tcW w:w="590" w:type="dxa"/>
          </w:tcPr>
          <w:p w:rsidR="00A66344" w:rsidRPr="0046396F" w:rsidRDefault="005A5A61" w:rsidP="005A5A61">
            <w:pPr>
              <w:tabs>
                <w:tab w:val="center" w:pos="360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36</w:t>
            </w:r>
          </w:p>
        </w:tc>
        <w:tc>
          <w:tcPr>
            <w:tcW w:w="1061" w:type="dxa"/>
          </w:tcPr>
          <w:p w:rsidR="00A66344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220</w:t>
            </w:r>
          </w:p>
        </w:tc>
        <w:tc>
          <w:tcPr>
            <w:tcW w:w="609" w:type="dxa"/>
          </w:tcPr>
          <w:p w:rsidR="00A66344" w:rsidRPr="0046396F" w:rsidRDefault="00A66344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A66344" w:rsidRPr="0046396F" w:rsidRDefault="00A66344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A66344" w:rsidRPr="0046396F" w:rsidRDefault="00A66344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A66344" w:rsidRPr="0046396F" w:rsidRDefault="00F2163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احزاب و مطبوعات (کارشناسی1400)</w:t>
            </w:r>
          </w:p>
        </w:tc>
        <w:tc>
          <w:tcPr>
            <w:tcW w:w="1421" w:type="dxa"/>
          </w:tcPr>
          <w:p w:rsidR="00A66344" w:rsidRPr="0046396F" w:rsidRDefault="00F21638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د.ورفی نژاد</w:t>
            </w:r>
          </w:p>
        </w:tc>
        <w:tc>
          <w:tcPr>
            <w:tcW w:w="590" w:type="dxa"/>
          </w:tcPr>
          <w:p w:rsidR="00A66344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26</w:t>
            </w:r>
          </w:p>
        </w:tc>
        <w:tc>
          <w:tcPr>
            <w:tcW w:w="1061" w:type="dxa"/>
          </w:tcPr>
          <w:p w:rsidR="00A66344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207</w:t>
            </w:r>
          </w:p>
        </w:tc>
        <w:tc>
          <w:tcPr>
            <w:tcW w:w="609" w:type="dxa"/>
          </w:tcPr>
          <w:p w:rsidR="00A66344" w:rsidRPr="0046396F" w:rsidRDefault="00A66344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A66344" w:rsidRPr="0046396F" w:rsidRDefault="004F35FF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یکشنبه 21/03/1402</w:t>
            </w:r>
          </w:p>
        </w:tc>
        <w:tc>
          <w:tcPr>
            <w:tcW w:w="837" w:type="dxa"/>
          </w:tcPr>
          <w:p w:rsidR="00A66344" w:rsidRPr="0046396F" w:rsidRDefault="004F35FF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642" w:type="dxa"/>
          </w:tcPr>
          <w:p w:rsidR="00A66344" w:rsidRPr="0046396F" w:rsidRDefault="004F35FF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نقد و بررسی تاریخ ایران باستان در متون تاریخی(ایران اسلامی 1401)</w:t>
            </w:r>
          </w:p>
        </w:tc>
        <w:tc>
          <w:tcPr>
            <w:tcW w:w="1421" w:type="dxa"/>
          </w:tcPr>
          <w:p w:rsidR="00A66344" w:rsidRPr="0046396F" w:rsidRDefault="004F35FF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د.نادری</w:t>
            </w:r>
          </w:p>
        </w:tc>
        <w:tc>
          <w:tcPr>
            <w:tcW w:w="590" w:type="dxa"/>
          </w:tcPr>
          <w:p w:rsidR="00A66344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A66344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143</w:t>
            </w:r>
          </w:p>
        </w:tc>
        <w:tc>
          <w:tcPr>
            <w:tcW w:w="609" w:type="dxa"/>
          </w:tcPr>
          <w:p w:rsidR="00A66344" w:rsidRPr="0046396F" w:rsidRDefault="00A66344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A66344" w:rsidRPr="0046396F" w:rsidRDefault="004F35FF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 22/03/1402</w:t>
            </w:r>
          </w:p>
        </w:tc>
        <w:tc>
          <w:tcPr>
            <w:tcW w:w="837" w:type="dxa"/>
          </w:tcPr>
          <w:p w:rsidR="00A66344" w:rsidRPr="0046396F" w:rsidRDefault="004F35FF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4642" w:type="dxa"/>
          </w:tcPr>
          <w:p w:rsidR="00A66344" w:rsidRPr="0046396F" w:rsidRDefault="004F35FF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قرائت متون تاریخی به فارسی1(کارشناسی1400)</w:t>
            </w:r>
          </w:p>
        </w:tc>
        <w:tc>
          <w:tcPr>
            <w:tcW w:w="1421" w:type="dxa"/>
          </w:tcPr>
          <w:p w:rsidR="00A66344" w:rsidRPr="0046396F" w:rsidRDefault="004F35FF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د.علم</w:t>
            </w:r>
          </w:p>
        </w:tc>
        <w:tc>
          <w:tcPr>
            <w:tcW w:w="590" w:type="dxa"/>
          </w:tcPr>
          <w:p w:rsidR="00A66344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24</w:t>
            </w:r>
          </w:p>
        </w:tc>
        <w:tc>
          <w:tcPr>
            <w:tcW w:w="1061" w:type="dxa"/>
          </w:tcPr>
          <w:p w:rsidR="00A66344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105</w:t>
            </w:r>
          </w:p>
        </w:tc>
        <w:tc>
          <w:tcPr>
            <w:tcW w:w="609" w:type="dxa"/>
          </w:tcPr>
          <w:p w:rsidR="00A66344" w:rsidRPr="0046396F" w:rsidRDefault="00A66344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A66344" w:rsidRPr="0046396F" w:rsidRDefault="00A66344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A66344" w:rsidRPr="0046396F" w:rsidRDefault="004F35FF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642" w:type="dxa"/>
          </w:tcPr>
          <w:p w:rsidR="00A66344" w:rsidRPr="0046396F" w:rsidRDefault="004F35FF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اسلام از میلاد پیامبر تا سال41 هجری(کارشناسی 1401)</w:t>
            </w:r>
          </w:p>
        </w:tc>
        <w:tc>
          <w:tcPr>
            <w:tcW w:w="1421" w:type="dxa"/>
          </w:tcPr>
          <w:p w:rsidR="00A66344" w:rsidRPr="0046396F" w:rsidRDefault="004F35FF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د.موسوی سیانی</w:t>
            </w:r>
          </w:p>
        </w:tc>
        <w:tc>
          <w:tcPr>
            <w:tcW w:w="590" w:type="dxa"/>
          </w:tcPr>
          <w:p w:rsidR="00A66344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25</w:t>
            </w:r>
          </w:p>
        </w:tc>
        <w:tc>
          <w:tcPr>
            <w:tcW w:w="1061" w:type="dxa"/>
          </w:tcPr>
          <w:p w:rsidR="00A66344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105</w:t>
            </w:r>
          </w:p>
        </w:tc>
        <w:tc>
          <w:tcPr>
            <w:tcW w:w="609" w:type="dxa"/>
          </w:tcPr>
          <w:p w:rsidR="00A66344" w:rsidRPr="0046396F" w:rsidRDefault="00A66344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A66344" w:rsidRPr="0046396F" w:rsidRDefault="00A66344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A66344" w:rsidRPr="0046396F" w:rsidRDefault="00A66344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A66344" w:rsidRPr="0046396F" w:rsidRDefault="004F35FF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معاصر ایران از آغاز قاجار تا کنون(دکتری 1401)</w:t>
            </w:r>
          </w:p>
        </w:tc>
        <w:tc>
          <w:tcPr>
            <w:tcW w:w="1421" w:type="dxa"/>
          </w:tcPr>
          <w:p w:rsidR="00A66344" w:rsidRPr="0046396F" w:rsidRDefault="004F35FF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د.علم</w:t>
            </w:r>
          </w:p>
        </w:tc>
        <w:tc>
          <w:tcPr>
            <w:tcW w:w="590" w:type="dxa"/>
          </w:tcPr>
          <w:p w:rsidR="00A66344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A66344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137</w:t>
            </w:r>
          </w:p>
        </w:tc>
        <w:tc>
          <w:tcPr>
            <w:tcW w:w="609" w:type="dxa"/>
          </w:tcPr>
          <w:p w:rsidR="00A66344" w:rsidRPr="0046396F" w:rsidRDefault="00A66344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A66344" w:rsidRPr="0046396F" w:rsidRDefault="004F35FF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 23/03/1402</w:t>
            </w:r>
          </w:p>
        </w:tc>
        <w:tc>
          <w:tcPr>
            <w:tcW w:w="837" w:type="dxa"/>
          </w:tcPr>
          <w:p w:rsidR="00A66344" w:rsidRPr="0046396F" w:rsidRDefault="004F35FF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4642" w:type="dxa"/>
          </w:tcPr>
          <w:p w:rsidR="00A66344" w:rsidRPr="0046396F" w:rsidRDefault="004F35FF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ایران عهد قاجار ،مناسبات خارجی (ایران اسلامی1401)</w:t>
            </w:r>
          </w:p>
        </w:tc>
        <w:tc>
          <w:tcPr>
            <w:tcW w:w="1421" w:type="dxa"/>
          </w:tcPr>
          <w:p w:rsidR="00A66344" w:rsidRPr="0046396F" w:rsidRDefault="004F35FF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د.ورفی نژاد</w:t>
            </w:r>
          </w:p>
        </w:tc>
        <w:tc>
          <w:tcPr>
            <w:tcW w:w="590" w:type="dxa"/>
          </w:tcPr>
          <w:p w:rsidR="00A66344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:rsidR="00A66344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137</w:t>
            </w:r>
          </w:p>
        </w:tc>
        <w:tc>
          <w:tcPr>
            <w:tcW w:w="609" w:type="dxa"/>
          </w:tcPr>
          <w:p w:rsidR="00A66344" w:rsidRPr="0046396F" w:rsidRDefault="00A66344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  <w:shd w:val="clear" w:color="auto" w:fill="D9D9D9" w:themeFill="background1" w:themeFillShade="D9"/>
          </w:tcPr>
          <w:p w:rsidR="00A66344" w:rsidRPr="0046396F" w:rsidRDefault="00A66344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A66344" w:rsidRPr="0046396F" w:rsidRDefault="004F35FF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642" w:type="dxa"/>
          </w:tcPr>
          <w:p w:rsidR="00A66344" w:rsidRPr="0046396F" w:rsidRDefault="004F35FF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کلیات جغرافیا با تاکید بر جغرافیا</w:t>
            </w:r>
            <w:r w:rsidR="003B7EA0">
              <w:rPr>
                <w:rFonts w:cs="B Zar" w:hint="cs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ایران</w:t>
            </w:r>
            <w:r w:rsidR="003B7EA0">
              <w:rPr>
                <w:rFonts w:cs="B Zar" w:hint="cs"/>
                <w:sz w:val="24"/>
                <w:szCs w:val="24"/>
                <w:rtl/>
              </w:rPr>
              <w:t>(کارشناسی 99)</w:t>
            </w:r>
          </w:p>
        </w:tc>
        <w:tc>
          <w:tcPr>
            <w:tcW w:w="1421" w:type="dxa"/>
          </w:tcPr>
          <w:p w:rsidR="00A66344" w:rsidRPr="0046396F" w:rsidRDefault="003B7EA0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دورفی نژاد</w:t>
            </w:r>
          </w:p>
        </w:tc>
        <w:tc>
          <w:tcPr>
            <w:tcW w:w="590" w:type="dxa"/>
          </w:tcPr>
          <w:p w:rsidR="00A66344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42</w:t>
            </w:r>
          </w:p>
        </w:tc>
        <w:tc>
          <w:tcPr>
            <w:tcW w:w="1061" w:type="dxa"/>
          </w:tcPr>
          <w:p w:rsidR="00A66344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220</w:t>
            </w:r>
          </w:p>
        </w:tc>
        <w:tc>
          <w:tcPr>
            <w:tcW w:w="609" w:type="dxa"/>
          </w:tcPr>
          <w:p w:rsidR="00A66344" w:rsidRPr="0046396F" w:rsidRDefault="00A66344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A66344" w:rsidRPr="0046396F" w:rsidRDefault="00A66344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A66344" w:rsidRPr="0046396F" w:rsidRDefault="00A66344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A66344" w:rsidRPr="0046396F" w:rsidRDefault="003B7EA0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اسلام در آسییای مرکزی و شبه قاره هند(اسلام 1401)</w:t>
            </w:r>
          </w:p>
        </w:tc>
        <w:tc>
          <w:tcPr>
            <w:tcW w:w="1421" w:type="dxa"/>
          </w:tcPr>
          <w:p w:rsidR="00A66344" w:rsidRPr="0046396F" w:rsidRDefault="003B7EA0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د.بحرانی پور</w:t>
            </w:r>
          </w:p>
        </w:tc>
        <w:tc>
          <w:tcPr>
            <w:tcW w:w="590" w:type="dxa"/>
          </w:tcPr>
          <w:p w:rsidR="00A66344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61" w:type="dxa"/>
          </w:tcPr>
          <w:p w:rsidR="00A66344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138</w:t>
            </w:r>
          </w:p>
        </w:tc>
        <w:tc>
          <w:tcPr>
            <w:tcW w:w="609" w:type="dxa"/>
          </w:tcPr>
          <w:p w:rsidR="00A66344" w:rsidRPr="0046396F" w:rsidRDefault="00A66344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A66344" w:rsidRPr="0046396F" w:rsidRDefault="00B96DE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چهارشنبه 24/03/1402</w:t>
            </w:r>
          </w:p>
        </w:tc>
        <w:tc>
          <w:tcPr>
            <w:tcW w:w="837" w:type="dxa"/>
          </w:tcPr>
          <w:p w:rsidR="00A66344" w:rsidRPr="0046396F" w:rsidRDefault="00B96DE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642" w:type="dxa"/>
          </w:tcPr>
          <w:p w:rsidR="00A66344" w:rsidRPr="0046396F" w:rsidRDefault="00B96DE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جنبش های یک صد سال اخیر(باستان1401)</w:t>
            </w:r>
          </w:p>
        </w:tc>
        <w:tc>
          <w:tcPr>
            <w:tcW w:w="1421" w:type="dxa"/>
          </w:tcPr>
          <w:p w:rsidR="00A66344" w:rsidRPr="0046396F" w:rsidRDefault="00B96DE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د.علم</w:t>
            </w:r>
          </w:p>
        </w:tc>
        <w:tc>
          <w:tcPr>
            <w:tcW w:w="590" w:type="dxa"/>
          </w:tcPr>
          <w:p w:rsidR="00A66344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061" w:type="dxa"/>
          </w:tcPr>
          <w:p w:rsidR="00A66344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142</w:t>
            </w:r>
          </w:p>
        </w:tc>
        <w:tc>
          <w:tcPr>
            <w:tcW w:w="609" w:type="dxa"/>
          </w:tcPr>
          <w:p w:rsidR="00A66344" w:rsidRPr="0046396F" w:rsidRDefault="00A66344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A66344" w:rsidRPr="0046396F" w:rsidRDefault="00B96DE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شنبه 27/03/1402</w:t>
            </w:r>
          </w:p>
        </w:tc>
        <w:tc>
          <w:tcPr>
            <w:tcW w:w="837" w:type="dxa"/>
          </w:tcPr>
          <w:p w:rsidR="00A66344" w:rsidRPr="0046396F" w:rsidRDefault="00B96DE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4642" w:type="dxa"/>
          </w:tcPr>
          <w:p w:rsidR="00A66344" w:rsidRPr="0046396F" w:rsidRDefault="00B96DE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نگاری و تحولات ان در ایران و جهان (کارشناسی1400)</w:t>
            </w:r>
          </w:p>
        </w:tc>
        <w:tc>
          <w:tcPr>
            <w:tcW w:w="1421" w:type="dxa"/>
          </w:tcPr>
          <w:p w:rsidR="00A66344" w:rsidRPr="0046396F" w:rsidRDefault="00B96DE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د.قاسمی</w:t>
            </w:r>
          </w:p>
        </w:tc>
        <w:tc>
          <w:tcPr>
            <w:tcW w:w="590" w:type="dxa"/>
          </w:tcPr>
          <w:p w:rsidR="00A66344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</w:t>
            </w:r>
          </w:p>
        </w:tc>
        <w:tc>
          <w:tcPr>
            <w:tcW w:w="1061" w:type="dxa"/>
          </w:tcPr>
          <w:p w:rsidR="00A66344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208</w:t>
            </w:r>
          </w:p>
        </w:tc>
        <w:tc>
          <w:tcPr>
            <w:tcW w:w="609" w:type="dxa"/>
          </w:tcPr>
          <w:p w:rsidR="00A66344" w:rsidRPr="0046396F" w:rsidRDefault="00A66344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A66344" w:rsidRPr="0046396F" w:rsidRDefault="00A66344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A66344" w:rsidRPr="0046396F" w:rsidRDefault="00A66344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A66344" w:rsidRPr="0046396F" w:rsidRDefault="00B96DE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روسیه و اتحاد شوروی تا فروپاشی(کارشناسی99)</w:t>
            </w:r>
          </w:p>
        </w:tc>
        <w:tc>
          <w:tcPr>
            <w:tcW w:w="1421" w:type="dxa"/>
          </w:tcPr>
          <w:p w:rsidR="00A66344" w:rsidRPr="0046396F" w:rsidRDefault="00B96DE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د.ورفی نژاد</w:t>
            </w:r>
          </w:p>
        </w:tc>
        <w:tc>
          <w:tcPr>
            <w:tcW w:w="590" w:type="dxa"/>
          </w:tcPr>
          <w:p w:rsidR="00A66344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44</w:t>
            </w:r>
          </w:p>
        </w:tc>
        <w:tc>
          <w:tcPr>
            <w:tcW w:w="1061" w:type="dxa"/>
          </w:tcPr>
          <w:p w:rsidR="00A66344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220</w:t>
            </w:r>
          </w:p>
        </w:tc>
        <w:tc>
          <w:tcPr>
            <w:tcW w:w="609" w:type="dxa"/>
          </w:tcPr>
          <w:p w:rsidR="00A66344" w:rsidRPr="0046396F" w:rsidRDefault="00A66344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  <w:shd w:val="clear" w:color="auto" w:fill="D9D9D9" w:themeFill="background1" w:themeFillShade="D9"/>
          </w:tcPr>
          <w:p w:rsidR="00A66344" w:rsidRPr="0046396F" w:rsidRDefault="00A66344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A66344" w:rsidRPr="0046396F" w:rsidRDefault="00B96DE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642" w:type="dxa"/>
          </w:tcPr>
          <w:p w:rsidR="00A66344" w:rsidRPr="0046396F" w:rsidRDefault="00B96DE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تحولات سیاسی ایران در دوره ی سامانیان ،دیلمیان و غزنویان(کارشناسی1401)</w:t>
            </w:r>
          </w:p>
        </w:tc>
        <w:tc>
          <w:tcPr>
            <w:tcW w:w="1421" w:type="dxa"/>
          </w:tcPr>
          <w:p w:rsidR="00A66344" w:rsidRPr="0046396F" w:rsidRDefault="00B96DE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د.لجم اورک</w:t>
            </w:r>
          </w:p>
        </w:tc>
        <w:tc>
          <w:tcPr>
            <w:tcW w:w="590" w:type="dxa"/>
          </w:tcPr>
          <w:p w:rsidR="00A66344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</w:t>
            </w:r>
          </w:p>
        </w:tc>
        <w:tc>
          <w:tcPr>
            <w:tcW w:w="1061" w:type="dxa"/>
          </w:tcPr>
          <w:p w:rsidR="00A66344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212</w:t>
            </w:r>
          </w:p>
        </w:tc>
        <w:tc>
          <w:tcPr>
            <w:tcW w:w="609" w:type="dxa"/>
          </w:tcPr>
          <w:p w:rsidR="00A66344" w:rsidRPr="0046396F" w:rsidRDefault="00A66344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A66344" w:rsidRPr="0046396F" w:rsidRDefault="00A66344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A66344" w:rsidRPr="0046396F" w:rsidRDefault="00A66344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A66344" w:rsidRPr="0046396F" w:rsidRDefault="00B96DE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 روش  های تحقیق در تاریخ (ایران اسلامی1401)</w:t>
            </w:r>
          </w:p>
        </w:tc>
        <w:tc>
          <w:tcPr>
            <w:tcW w:w="1421" w:type="dxa"/>
          </w:tcPr>
          <w:p w:rsidR="00A66344" w:rsidRPr="0046396F" w:rsidRDefault="00B96DE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د.علم</w:t>
            </w:r>
          </w:p>
        </w:tc>
        <w:tc>
          <w:tcPr>
            <w:tcW w:w="590" w:type="dxa"/>
          </w:tcPr>
          <w:p w:rsidR="00A66344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061" w:type="dxa"/>
          </w:tcPr>
          <w:p w:rsidR="00A66344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137</w:t>
            </w:r>
          </w:p>
        </w:tc>
        <w:tc>
          <w:tcPr>
            <w:tcW w:w="609" w:type="dxa"/>
          </w:tcPr>
          <w:p w:rsidR="00A66344" w:rsidRPr="0046396F" w:rsidRDefault="00A66344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A66344" w:rsidRPr="0046396F" w:rsidRDefault="00A66344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A66344" w:rsidRPr="0046396F" w:rsidRDefault="00A66344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A66344" w:rsidRPr="0046396F" w:rsidRDefault="00B96DE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انگلیسی (اسلام1401)</w:t>
            </w:r>
          </w:p>
        </w:tc>
        <w:tc>
          <w:tcPr>
            <w:tcW w:w="1421" w:type="dxa"/>
          </w:tcPr>
          <w:p w:rsidR="00A66344" w:rsidRPr="0046396F" w:rsidRDefault="00B96DE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د.جلیلیان</w:t>
            </w:r>
          </w:p>
        </w:tc>
        <w:tc>
          <w:tcPr>
            <w:tcW w:w="590" w:type="dxa"/>
          </w:tcPr>
          <w:p w:rsidR="00A66344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61" w:type="dxa"/>
          </w:tcPr>
          <w:p w:rsidR="00A66344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138</w:t>
            </w:r>
          </w:p>
        </w:tc>
        <w:tc>
          <w:tcPr>
            <w:tcW w:w="609" w:type="dxa"/>
          </w:tcPr>
          <w:p w:rsidR="00A66344" w:rsidRPr="0046396F" w:rsidRDefault="00A66344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A66344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 29/03/1402</w:t>
            </w:r>
          </w:p>
        </w:tc>
        <w:tc>
          <w:tcPr>
            <w:tcW w:w="837" w:type="dxa"/>
          </w:tcPr>
          <w:p w:rsidR="00A66344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4642" w:type="dxa"/>
          </w:tcPr>
          <w:p w:rsidR="00A66344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گاهشماری و تقویم (کارشناسی 1401)</w:t>
            </w:r>
          </w:p>
        </w:tc>
        <w:tc>
          <w:tcPr>
            <w:tcW w:w="1421" w:type="dxa"/>
          </w:tcPr>
          <w:p w:rsidR="00A66344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د.لجم اورک</w:t>
            </w:r>
          </w:p>
        </w:tc>
        <w:tc>
          <w:tcPr>
            <w:tcW w:w="590" w:type="dxa"/>
          </w:tcPr>
          <w:p w:rsidR="00A66344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</w:t>
            </w:r>
          </w:p>
        </w:tc>
        <w:tc>
          <w:tcPr>
            <w:tcW w:w="1061" w:type="dxa"/>
          </w:tcPr>
          <w:p w:rsidR="00A66344" w:rsidRPr="0046396F" w:rsidRDefault="00674C2E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212</w:t>
            </w:r>
          </w:p>
        </w:tc>
        <w:tc>
          <w:tcPr>
            <w:tcW w:w="609" w:type="dxa"/>
          </w:tcPr>
          <w:p w:rsidR="00A66344" w:rsidRPr="0046396F" w:rsidRDefault="00A66344" w:rsidP="00D73AB5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642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اروپا در قرن جدید(کارشناسی 1400)</w:t>
            </w:r>
          </w:p>
        </w:tc>
        <w:tc>
          <w:tcPr>
            <w:tcW w:w="1421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د.قاسمی</w:t>
            </w:r>
          </w:p>
        </w:tc>
        <w:tc>
          <w:tcPr>
            <w:tcW w:w="590" w:type="dxa"/>
          </w:tcPr>
          <w:p w:rsidR="00C27079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</w:t>
            </w:r>
          </w:p>
        </w:tc>
        <w:tc>
          <w:tcPr>
            <w:tcW w:w="1061" w:type="dxa"/>
          </w:tcPr>
          <w:p w:rsidR="00C27079" w:rsidRPr="0046396F" w:rsidRDefault="00674C2E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105</w:t>
            </w: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  <w:shd w:val="clear" w:color="auto" w:fill="D9D9D9" w:themeFill="background1" w:themeFillShade="D9"/>
          </w:tcPr>
          <w:p w:rsidR="00C27079" w:rsidRPr="00147AE3" w:rsidRDefault="00C27079" w:rsidP="005A5A61">
            <w:pPr>
              <w:jc w:val="center"/>
              <w:rPr>
                <w:rFonts w:cs="B Zar"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 و نقد منابع و ماخذ ایران قبل از اسلام (کارشناسی 99)</w:t>
            </w:r>
          </w:p>
        </w:tc>
        <w:tc>
          <w:tcPr>
            <w:tcW w:w="1421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د.نادری</w:t>
            </w:r>
          </w:p>
        </w:tc>
        <w:tc>
          <w:tcPr>
            <w:tcW w:w="590" w:type="dxa"/>
          </w:tcPr>
          <w:p w:rsidR="00C27079" w:rsidRPr="0046396F" w:rsidRDefault="005A5A61" w:rsidP="005A5A61">
            <w:pPr>
              <w:tabs>
                <w:tab w:val="center" w:pos="360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37</w:t>
            </w:r>
          </w:p>
        </w:tc>
        <w:tc>
          <w:tcPr>
            <w:tcW w:w="1061" w:type="dxa"/>
          </w:tcPr>
          <w:p w:rsidR="00C27079" w:rsidRPr="0046396F" w:rsidRDefault="00674C2E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226</w:t>
            </w: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سه شنبه 30/03/1402</w:t>
            </w:r>
          </w:p>
        </w:tc>
        <w:tc>
          <w:tcPr>
            <w:tcW w:w="837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642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اجتماعی ایران بعد از اسلام(دکتری 1401)</w:t>
            </w:r>
          </w:p>
        </w:tc>
        <w:tc>
          <w:tcPr>
            <w:tcW w:w="1421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د.بحرانی پور</w:t>
            </w:r>
          </w:p>
        </w:tc>
        <w:tc>
          <w:tcPr>
            <w:tcW w:w="590" w:type="dxa"/>
          </w:tcPr>
          <w:p w:rsidR="00C27079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061" w:type="dxa"/>
          </w:tcPr>
          <w:p w:rsidR="00C27079" w:rsidRPr="0046396F" w:rsidRDefault="00674C2E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142</w:t>
            </w: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چهارشنبه 31/03/1402</w:t>
            </w:r>
          </w:p>
        </w:tc>
        <w:tc>
          <w:tcPr>
            <w:tcW w:w="837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4642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عربی(اسلام 1401)</w:t>
            </w:r>
          </w:p>
        </w:tc>
        <w:tc>
          <w:tcPr>
            <w:tcW w:w="1421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د.بحرانی پور</w:t>
            </w:r>
          </w:p>
        </w:tc>
        <w:tc>
          <w:tcPr>
            <w:tcW w:w="590" w:type="dxa"/>
          </w:tcPr>
          <w:p w:rsidR="00C27079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61" w:type="dxa"/>
          </w:tcPr>
          <w:p w:rsidR="00C27079" w:rsidRPr="0046396F" w:rsidRDefault="00674C2E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143</w:t>
            </w: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  <w:shd w:val="clear" w:color="auto" w:fill="D9D9D9" w:themeFill="background1" w:themeFillShade="D9"/>
          </w:tcPr>
          <w:p w:rsidR="00C27079" w:rsidRDefault="00C27079" w:rsidP="005A5A6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:rsidR="00C27079" w:rsidRDefault="00C27079" w:rsidP="005A5A6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4642" w:type="dxa"/>
            <w:shd w:val="clear" w:color="auto" w:fill="D9D9D9" w:themeFill="background1" w:themeFillShade="D9"/>
          </w:tcPr>
          <w:p w:rsidR="00C27079" w:rsidRDefault="00C27079" w:rsidP="005A5A6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تاریخ تشیع2(کارشناسی99)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C27079" w:rsidRDefault="00C27079" w:rsidP="005A5A6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د. موسوی سیانی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C27079" w:rsidRDefault="005A5A61" w:rsidP="005A5A6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34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:rsidR="00C27079" w:rsidRDefault="00674C2E" w:rsidP="00C27079">
            <w:pPr>
              <w:jc w:val="center"/>
              <w:rPr>
                <w:rFonts w:cs="B Zar"/>
                <w:rtl/>
              </w:rPr>
            </w:pPr>
            <w:r>
              <w:rPr>
                <w:rFonts w:cs="B Zar"/>
              </w:rPr>
              <w:t>220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C27079" w:rsidRDefault="00C27079" w:rsidP="00C27079">
            <w:pPr>
              <w:jc w:val="center"/>
              <w:rPr>
                <w:rFonts w:cs="B Zar"/>
                <w:rtl/>
              </w:rPr>
            </w:pPr>
          </w:p>
        </w:tc>
      </w:tr>
      <w:tr w:rsidR="00FE206D" w:rsidTr="00FE206D">
        <w:tc>
          <w:tcPr>
            <w:tcW w:w="1860" w:type="dxa"/>
            <w:shd w:val="clear" w:color="auto" w:fill="D9D9D9" w:themeFill="background1" w:themeFillShade="D9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4642" w:type="dxa"/>
          </w:tcPr>
          <w:p w:rsidR="00C27079" w:rsidRPr="0046396F" w:rsidRDefault="00594F5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قرائت متون تاریخی به زبان عربی1(کارشناسی1401)</w:t>
            </w:r>
          </w:p>
        </w:tc>
        <w:tc>
          <w:tcPr>
            <w:tcW w:w="1421" w:type="dxa"/>
          </w:tcPr>
          <w:p w:rsidR="00C27079" w:rsidRPr="0046396F" w:rsidRDefault="00594F5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د.بحرانی پور</w:t>
            </w:r>
          </w:p>
        </w:tc>
        <w:tc>
          <w:tcPr>
            <w:tcW w:w="590" w:type="dxa"/>
          </w:tcPr>
          <w:p w:rsidR="00C27079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1061" w:type="dxa"/>
          </w:tcPr>
          <w:p w:rsidR="00C27079" w:rsidRPr="0046396F" w:rsidRDefault="00674C2E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207</w:t>
            </w: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27079" w:rsidRPr="0046396F" w:rsidRDefault="00594F5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قرائت متون تاریخی به زبان خارجی2(کارشناسی1400)</w:t>
            </w:r>
          </w:p>
        </w:tc>
        <w:tc>
          <w:tcPr>
            <w:tcW w:w="1421" w:type="dxa"/>
          </w:tcPr>
          <w:p w:rsidR="00C27079" w:rsidRPr="0046396F" w:rsidRDefault="00594F5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د.نادری</w:t>
            </w:r>
          </w:p>
        </w:tc>
        <w:tc>
          <w:tcPr>
            <w:tcW w:w="590" w:type="dxa"/>
          </w:tcPr>
          <w:p w:rsidR="00C27079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</w:t>
            </w:r>
          </w:p>
        </w:tc>
        <w:tc>
          <w:tcPr>
            <w:tcW w:w="1061" w:type="dxa"/>
          </w:tcPr>
          <w:p w:rsidR="00C27079" w:rsidRPr="0046396F" w:rsidRDefault="00674C2E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208</w:t>
            </w: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27079" w:rsidRPr="0046396F" w:rsidRDefault="00FE206D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 نظام های سیاسی و اجتماعی ایران باستان(باستان1401)</w:t>
            </w:r>
          </w:p>
        </w:tc>
        <w:tc>
          <w:tcPr>
            <w:tcW w:w="1421" w:type="dxa"/>
          </w:tcPr>
          <w:p w:rsidR="00C27079" w:rsidRPr="0046396F" w:rsidRDefault="00FE206D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د.جلیلیان</w:t>
            </w:r>
          </w:p>
        </w:tc>
        <w:tc>
          <w:tcPr>
            <w:tcW w:w="590" w:type="dxa"/>
          </w:tcPr>
          <w:p w:rsidR="00C27079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061" w:type="dxa"/>
          </w:tcPr>
          <w:p w:rsidR="00C27079" w:rsidRPr="0046396F" w:rsidRDefault="00674C2E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137</w:t>
            </w: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27079" w:rsidRPr="0046396F" w:rsidRDefault="00FE206D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نقد و بررسی متون تاریخی(ایران اسلامی1401)</w:t>
            </w:r>
          </w:p>
        </w:tc>
        <w:tc>
          <w:tcPr>
            <w:tcW w:w="1421" w:type="dxa"/>
          </w:tcPr>
          <w:p w:rsidR="00C27079" w:rsidRPr="0046396F" w:rsidRDefault="00FE206D" w:rsidP="005A5A61">
            <w:pPr>
              <w:tabs>
                <w:tab w:val="center" w:pos="648"/>
              </w:tabs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د.ورفی نزاد</w:t>
            </w:r>
          </w:p>
        </w:tc>
        <w:tc>
          <w:tcPr>
            <w:tcW w:w="590" w:type="dxa"/>
          </w:tcPr>
          <w:p w:rsidR="00C27079" w:rsidRPr="0046396F" w:rsidRDefault="005A5A61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061" w:type="dxa"/>
          </w:tcPr>
          <w:p w:rsidR="00C27079" w:rsidRPr="0046396F" w:rsidRDefault="00674C2E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138</w:t>
            </w: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C27079" w:rsidRPr="0046396F" w:rsidRDefault="00C27079" w:rsidP="005A5A6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  <w:shd w:val="clear" w:color="auto" w:fill="D9D9D9" w:themeFill="background1" w:themeFillShade="D9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C27079">
            <w:pPr>
              <w:tabs>
                <w:tab w:val="center" w:pos="299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C27079" w:rsidRPr="0046396F" w:rsidRDefault="00C27079" w:rsidP="00C2707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837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C27079" w:rsidRPr="0046396F" w:rsidRDefault="00C27079" w:rsidP="00C2707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C27079" w:rsidRPr="0046396F" w:rsidRDefault="00C27079" w:rsidP="00C27079">
            <w:pPr>
              <w:tabs>
                <w:tab w:val="center" w:pos="360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C27079" w:rsidRPr="0046396F" w:rsidRDefault="00C27079" w:rsidP="00C2707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  <w:shd w:val="clear" w:color="auto" w:fill="D9D9D9" w:themeFill="background1" w:themeFillShade="D9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C2707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C27079" w:rsidRPr="0046396F" w:rsidRDefault="00C27079" w:rsidP="00C27079">
            <w:pPr>
              <w:tabs>
                <w:tab w:val="center" w:pos="648"/>
              </w:tabs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C27079" w:rsidRPr="0046396F" w:rsidRDefault="00C27079" w:rsidP="00C2707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  <w:shd w:val="clear" w:color="auto" w:fill="D9D9D9" w:themeFill="background1" w:themeFillShade="D9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C2707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FE206D" w:rsidTr="00FE206D">
        <w:tc>
          <w:tcPr>
            <w:tcW w:w="1860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642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2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90" w:type="dxa"/>
          </w:tcPr>
          <w:p w:rsidR="00C27079" w:rsidRPr="0046396F" w:rsidRDefault="00C27079" w:rsidP="00C27079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61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09" w:type="dxa"/>
          </w:tcPr>
          <w:p w:rsidR="00C27079" w:rsidRPr="0046396F" w:rsidRDefault="00C27079" w:rsidP="00C27079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14F02" w:rsidRDefault="00F14F02" w:rsidP="008C4736">
      <w:pPr>
        <w:rPr>
          <w:rFonts w:cs="B Zar"/>
          <w:rtl/>
        </w:rPr>
      </w:pPr>
    </w:p>
    <w:p w:rsidR="00D73AB5" w:rsidRPr="00D73AB5" w:rsidRDefault="00D73AB5" w:rsidP="00D73AB5">
      <w:pPr>
        <w:jc w:val="center"/>
        <w:rPr>
          <w:rFonts w:cs="B Zar"/>
        </w:rPr>
      </w:pPr>
    </w:p>
    <w:sectPr w:rsidR="00D73AB5" w:rsidRPr="00D73AB5" w:rsidSect="00C82F2A">
      <w:pgSz w:w="11906" w:h="16838"/>
      <w:pgMar w:top="397" w:right="567" w:bottom="34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B5"/>
    <w:rsid w:val="000429E4"/>
    <w:rsid w:val="000C78DD"/>
    <w:rsid w:val="000F4378"/>
    <w:rsid w:val="000F681E"/>
    <w:rsid w:val="00104068"/>
    <w:rsid w:val="001223A7"/>
    <w:rsid w:val="0014020F"/>
    <w:rsid w:val="00147AE3"/>
    <w:rsid w:val="00155BD1"/>
    <w:rsid w:val="00162BD8"/>
    <w:rsid w:val="0016758E"/>
    <w:rsid w:val="00202852"/>
    <w:rsid w:val="002158A0"/>
    <w:rsid w:val="00236348"/>
    <w:rsid w:val="002D73C4"/>
    <w:rsid w:val="002E6E1C"/>
    <w:rsid w:val="00300AEF"/>
    <w:rsid w:val="00341105"/>
    <w:rsid w:val="00342570"/>
    <w:rsid w:val="00393C57"/>
    <w:rsid w:val="003B7EA0"/>
    <w:rsid w:val="003D5D34"/>
    <w:rsid w:val="003E6ABD"/>
    <w:rsid w:val="00407E42"/>
    <w:rsid w:val="00461CFF"/>
    <w:rsid w:val="00462B1D"/>
    <w:rsid w:val="0046396F"/>
    <w:rsid w:val="004745B0"/>
    <w:rsid w:val="004C79D2"/>
    <w:rsid w:val="004F35FF"/>
    <w:rsid w:val="005172F3"/>
    <w:rsid w:val="00546918"/>
    <w:rsid w:val="00594F59"/>
    <w:rsid w:val="005A173B"/>
    <w:rsid w:val="005A4ABC"/>
    <w:rsid w:val="005A5A61"/>
    <w:rsid w:val="006462CD"/>
    <w:rsid w:val="00653FEC"/>
    <w:rsid w:val="00674C2E"/>
    <w:rsid w:val="006D2640"/>
    <w:rsid w:val="006E18A9"/>
    <w:rsid w:val="0073404A"/>
    <w:rsid w:val="00743ECD"/>
    <w:rsid w:val="007458F4"/>
    <w:rsid w:val="00750EC6"/>
    <w:rsid w:val="00791D12"/>
    <w:rsid w:val="007C7738"/>
    <w:rsid w:val="007D3178"/>
    <w:rsid w:val="007D6591"/>
    <w:rsid w:val="007D7223"/>
    <w:rsid w:val="00825D4A"/>
    <w:rsid w:val="00827088"/>
    <w:rsid w:val="008822AE"/>
    <w:rsid w:val="008845D2"/>
    <w:rsid w:val="00894D78"/>
    <w:rsid w:val="008C4736"/>
    <w:rsid w:val="00911C71"/>
    <w:rsid w:val="009258A8"/>
    <w:rsid w:val="00960CB7"/>
    <w:rsid w:val="009927B1"/>
    <w:rsid w:val="009958BD"/>
    <w:rsid w:val="009A41BF"/>
    <w:rsid w:val="009C5912"/>
    <w:rsid w:val="009F3EAB"/>
    <w:rsid w:val="00A44C4E"/>
    <w:rsid w:val="00A55F7E"/>
    <w:rsid w:val="00A66344"/>
    <w:rsid w:val="00A66808"/>
    <w:rsid w:val="00AB259E"/>
    <w:rsid w:val="00AC4292"/>
    <w:rsid w:val="00AF4289"/>
    <w:rsid w:val="00B20774"/>
    <w:rsid w:val="00B31F30"/>
    <w:rsid w:val="00B365E6"/>
    <w:rsid w:val="00B50385"/>
    <w:rsid w:val="00B539AF"/>
    <w:rsid w:val="00B672AF"/>
    <w:rsid w:val="00B8643B"/>
    <w:rsid w:val="00B87DE2"/>
    <w:rsid w:val="00B902BD"/>
    <w:rsid w:val="00B92EA7"/>
    <w:rsid w:val="00B96DE1"/>
    <w:rsid w:val="00BA4474"/>
    <w:rsid w:val="00BC28FD"/>
    <w:rsid w:val="00BF4877"/>
    <w:rsid w:val="00C27079"/>
    <w:rsid w:val="00C32DBB"/>
    <w:rsid w:val="00C3309C"/>
    <w:rsid w:val="00C5054A"/>
    <w:rsid w:val="00C736D9"/>
    <w:rsid w:val="00C82F2A"/>
    <w:rsid w:val="00C87426"/>
    <w:rsid w:val="00CC217B"/>
    <w:rsid w:val="00D10A21"/>
    <w:rsid w:val="00D705A7"/>
    <w:rsid w:val="00D73AB5"/>
    <w:rsid w:val="00DC2C83"/>
    <w:rsid w:val="00E16D5F"/>
    <w:rsid w:val="00EC53FA"/>
    <w:rsid w:val="00F13159"/>
    <w:rsid w:val="00F14F02"/>
    <w:rsid w:val="00F21638"/>
    <w:rsid w:val="00F2601D"/>
    <w:rsid w:val="00F2772D"/>
    <w:rsid w:val="00F27A7D"/>
    <w:rsid w:val="00F36909"/>
    <w:rsid w:val="00F46899"/>
    <w:rsid w:val="00F83C9C"/>
    <w:rsid w:val="00FB36B9"/>
    <w:rsid w:val="00FE206D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76287C-DBCB-4939-A482-C5235856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25EF-5205-484D-9F70-AD225FD2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lit.bigdeli</cp:lastModifiedBy>
  <cp:revision>109</cp:revision>
  <cp:lastPrinted>2023-05-06T07:45:00Z</cp:lastPrinted>
  <dcterms:created xsi:type="dcterms:W3CDTF">2021-12-11T06:31:00Z</dcterms:created>
  <dcterms:modified xsi:type="dcterms:W3CDTF">2023-05-06T07:47:00Z</dcterms:modified>
</cp:coreProperties>
</file>