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62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893"/>
        <w:gridCol w:w="247"/>
        <w:gridCol w:w="3529"/>
        <w:gridCol w:w="283"/>
        <w:gridCol w:w="3686"/>
        <w:gridCol w:w="283"/>
        <w:gridCol w:w="3827"/>
        <w:gridCol w:w="284"/>
      </w:tblGrid>
      <w:tr w:rsidR="00E72184" w:rsidTr="00F33605">
        <w:trPr>
          <w:cantSplit/>
          <w:trHeight w:val="380"/>
        </w:trPr>
        <w:tc>
          <w:tcPr>
            <w:tcW w:w="2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5"/>
              <w:framePr w:hSpace="0" w:wrap="auto" w:vAnchor="margin" w:hAnchor="text" w:yAlign="inline"/>
              <w:rPr>
                <w:rFonts w:ascii="Arial" w:hAnsi="Arial" w:cs="B Nazanin"/>
                <w:color w:val="000000"/>
                <w:sz w:val="30"/>
                <w:szCs w:val="30"/>
                <w:lang w:val="en-US" w:bidi="fa-IR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val="en-US"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val="en-US" w:bidi="fa-IR"/>
              </w:rPr>
              <w:t>18-16</w:t>
            </w:r>
          </w:p>
        </w:tc>
        <w:tc>
          <w:tcPr>
            <w:tcW w:w="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5"/>
              <w:framePr w:hSpace="0" w:wrap="auto" w:vAnchor="margin" w:hAnchor="text" w:yAlign="inline"/>
              <w:rPr>
                <w:rFonts w:ascii="Arial" w:hAnsi="Arial" w:cs="B Nazani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35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5"/>
              <w:framePr w:hSpace="0" w:wrap="auto" w:vAnchor="margin" w:hAnchor="text" w:yAlign="inline"/>
              <w:rPr>
                <w:rFonts w:ascii="Arial" w:hAnsi="Arial" w:cs="B Nazani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bidi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val="en-US"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val="en-US" w:bidi="fa-IR"/>
              </w:rPr>
              <w:t>12-10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5"/>
              <w:framePr w:hSpace="0" w:wrap="auto" w:vAnchor="margin" w:hAnchor="text" w:yAlign="inline"/>
              <w:rPr>
                <w:rFonts w:ascii="Arial" w:hAnsi="Arial" w:cs="B Nazani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val="en-US"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val="en-US" w:bidi="fa-IR"/>
              </w:rPr>
              <w:t>10-8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E72184" w:rsidRDefault="00E72184" w:rsidP="00F33605">
            <w:pPr>
              <w:jc w:val="center"/>
              <w:rPr>
                <w:rFonts w:ascii="Arial" w:hAnsi="Arial" w:cs="B Nazanin"/>
                <w:caps/>
                <w:color w:val="000000"/>
                <w:sz w:val="16"/>
                <w:szCs w:val="16"/>
                <w:lang w:val="en-US"/>
              </w:rPr>
            </w:pPr>
          </w:p>
        </w:tc>
      </w:tr>
      <w:tr w:rsidR="00E72184" w:rsidTr="00F33605">
        <w:trPr>
          <w:cantSplit/>
          <w:trHeight w:val="1424"/>
        </w:trPr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روش تدریس مهارتهای زبان ارشد آموزش 401 دکتر امام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شناخت ادبیات ارشد ادبیات خ 402 دکتر موسوی نیا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شعر معاصر انگلیسی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ادبیات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دکتر  لویمی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متون ادبی 2  ب 99 دکتر  عزیزیان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روش تحق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ق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کم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و ک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ف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در آموزش زبان ارشد خ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جل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فر</w:t>
            </w:r>
          </w:p>
        </w:tc>
        <w:tc>
          <w:tcPr>
            <w:tcW w:w="247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ک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ف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سنج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ترجمه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م 99 دکتر شفیعی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دستور و نگارش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عزیزیان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اصول و روش تدریس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آموزش زبان ارشد خ 402</w:t>
            </w:r>
            <w:r w:rsidR="007B40B3"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دکتر 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واژه شناس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و اصطلاح شناس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ناصری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گفت و شنود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1401 (زوج)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دکتر امام 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مقاله نویسی و تحقیق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ارشد ادبیات خ 402 دکتر کله جویی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آزمون سازی م 99 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حوزه های نوین ترجمه م 1400 دکتر شفیعی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دستور انگل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402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دکتر ول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زبانشناس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کاربرد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ناصری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سیری در تاریخ 1 ب 99 دکتر لویمی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گفت و شنود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امام (فرد)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ترجمه شفاهی هم زمان م 99 زوج 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ترجمه شفاهی هم زمان م 99 فرد دکتر شوشتری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مقاله نویسی و تحقیق 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ادبیات 402 دکتر موسوی نیا 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 xml:space="preserve">شنبه </w:t>
            </w:r>
          </w:p>
        </w:tc>
      </w:tr>
      <w:tr w:rsidR="00E72184" w:rsidTr="00521BF0">
        <w:trPr>
          <w:cantSplit/>
          <w:trHeight w:val="189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5A4C76" w:rsidRPr="00350358" w:rsidRDefault="005A4C76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بیان شفاهی داستان ب 1400 دکتر ولیدی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دوره تجدید حیات ادبی  ارشد ادبیات خ 402 دکتر لویمی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overflowPunct/>
              <w:autoSpaceDE/>
              <w:autoSpaceDN/>
              <w:adjustRightInd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مهارتها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شن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دار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و گفتار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 (فرد) دکتر مشهد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ی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متون اسلامی از انگلیسی م 99 دکتر احمدی نسب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تار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خ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نقد 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 ب 98 دکتر لویمی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ادبیات م 1400 دکتر شفیعی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نگارش انگلیسی پایه م 401  دکتر کلانتری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داستان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ارشد 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کله جویی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overflowPunct/>
              <w:autoSpaceDE/>
              <w:autoSpaceDN/>
              <w:adjustRightInd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اصطلاحات و عناصر فرهنگی م 1400 دکتر عزیزیان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آشنایی با نثر انگلیسی م 401 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گفت و شنود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1401 (فرد)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دکتر امام </w:t>
            </w:r>
          </w:p>
          <w:p w:rsidR="00E72184" w:rsidRPr="00350358" w:rsidRDefault="00E72184" w:rsidP="00527340">
            <w:pPr>
              <w:bidi/>
              <w:rPr>
                <w:rFonts w:ascii="Arial" w:hAnsi="Arial" w:cs="B Nazanin"/>
                <w:sz w:val="16"/>
                <w:szCs w:val="16"/>
                <w:lang w:val="en-US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متون فلسفه م 99 دکتر احمدی نسب</w:t>
            </w:r>
          </w:p>
          <w:p w:rsidR="004805AA" w:rsidRPr="00350358" w:rsidRDefault="004805AA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نرم افزارها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پژوهش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ر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آموزش زبان ارشد خ 402 دکتر رضو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پور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خواندن انگل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مشهد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نگارش انگلیسی پیشرفته ارشد ادبیات 402 دکتر کله جویی</w:t>
            </w:r>
          </w:p>
          <w:p w:rsidR="00E72184" w:rsidRPr="00350358" w:rsidRDefault="00487AFB" w:rsidP="00527340">
            <w:pPr>
              <w:bidi/>
              <w:rPr>
                <w:rFonts w:ascii="Arial" w:hAnsi="Arial" w:cs="B Nazanin"/>
                <w:sz w:val="16"/>
                <w:szCs w:val="16"/>
                <w:lang w:val="en-US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سمینار در</w:t>
            </w:r>
            <w:r w:rsidR="00E72184" w:rsidRPr="00350358">
              <w:rPr>
                <w:rFonts w:ascii="Arial" w:hAnsi="Arial" w:cs="B Nazanin" w:hint="cs"/>
                <w:sz w:val="16"/>
                <w:szCs w:val="16"/>
                <w:rtl/>
              </w:rPr>
              <w:t>آموزش زبان ارشد آموزش 401 دکتر جلیلی فر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overflowPunct/>
              <w:autoSpaceDE/>
              <w:autoSpaceDN/>
              <w:adjustRightInd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روش تدریس مهارتها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99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شوشتری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مکاتبات انگلیسی م 1400 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خواندن و درک (2) 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مشهدی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دوره تجدید حیات ادبی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ادبیات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لویمی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سنجش و ارزشیابی زبان ارشد آموزش 401 دکتر رضوی پور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نگارش انگلیسی </w:t>
            </w:r>
            <w:r w:rsidR="00487AFB" w:rsidRPr="00350358">
              <w:rPr>
                <w:rFonts w:ascii="Arial" w:hAnsi="Arial" w:cs="B Nazanin" w:hint="cs"/>
                <w:sz w:val="16"/>
                <w:szCs w:val="16"/>
                <w:rtl/>
              </w:rPr>
              <w:t>پیشرفته ارشد ادبیات خ 402</w:t>
            </w:r>
            <w:r w:rsidR="00527340"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</w:t>
            </w:r>
            <w:r w:rsidR="00487AFB"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کله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جویی</w:t>
            </w:r>
          </w:p>
          <w:p w:rsidR="006F046E" w:rsidRDefault="005A4C76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مسائل زبانشناسی ارشد ادبیات 401 دکتر  ولیدی</w:t>
            </w:r>
          </w:p>
          <w:p w:rsidR="00521BF0" w:rsidRPr="00350358" w:rsidRDefault="00521BF0" w:rsidP="00521BF0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رو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کردها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نقد 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 ب 98 دکتر موسوی نیا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یکشنبه</w:t>
            </w:r>
          </w:p>
        </w:tc>
      </w:tr>
      <w:tr w:rsidR="00E72184" w:rsidTr="00F33605">
        <w:trPr>
          <w:cantSplit/>
          <w:trHeight w:val="249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پروژه کارورزی م 99 دکتر احمدی نسب 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دستور و نگارش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 دکتر عزیزیان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شعر دوره رمانتیک ارشد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ادبیات 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لویمی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شناخت ادبيات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ارشد ادبیات 402 دکتر موسوی نیا</w:t>
            </w:r>
          </w:p>
          <w:p w:rsidR="005A4C76" w:rsidRPr="00350358" w:rsidRDefault="005A4C76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فرانسه (2) ب 1400 دکتر قلعه تکی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شعر معاصر انگليسي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ارشد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ادبیات خ 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لویمی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بررسی آثار اسلامی (2) ب 99 دکتر احمدی نسب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ترجمه و فن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آور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 دکتر شفیعی</w:t>
            </w:r>
          </w:p>
          <w:p w:rsidR="005A4C76" w:rsidRPr="00350358" w:rsidRDefault="005A4C76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فرانسه (2) ب 1400 دکتر  قلعه تکی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نما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شنامه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قرون 17 تا 20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ب 98 دکتر کله جویی</w:t>
            </w:r>
          </w:p>
          <w:p w:rsidR="00E72184" w:rsidRPr="00350358" w:rsidRDefault="00E72184" w:rsidP="00527340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روش تحقیق کمی و کیفی در آموزش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ارشد آموزش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="00527340" w:rsidRPr="00350358">
              <w:rPr>
                <w:rFonts w:ascii="Arial" w:hAnsi="Arial" w:cs="B Nazanin"/>
                <w:sz w:val="16"/>
                <w:szCs w:val="16"/>
                <w:lang w:val="en-US"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جلیلی فر</w:t>
            </w:r>
          </w:p>
          <w:p w:rsidR="00E72184" w:rsidRPr="00350358" w:rsidRDefault="004805AA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زبانشناسی در آموزش زبان آموزش زبان ارشد خ 402 دکتر ناصری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184" w:rsidRPr="00350358" w:rsidRDefault="00E72184" w:rsidP="00F33605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شورای گروه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گفت و شنود (2)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1401 (زوج)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دکتر امام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روزنامه نگاری الکترونیک م 1400 دکتر شفیعی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آزمون ساز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زبان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ب 98 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تئوریهای روش تدریس ب 99 دکتر ولیدی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کلیات زبانشناسی (1) ب 1400 دکتر احمدی نسب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انگل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با اهداف و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ژه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آموزش 401 دکتر شوشتری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بررسی آثار نمایشنامه نویسان ارشد ادبیات 401 دکتر موسوی نیا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زبانشناس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در آموزش زبان 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آموزش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ناصری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داستان کوتاه و رمان در 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انگل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لویمی</w:t>
            </w:r>
          </w:p>
          <w:p w:rsidR="004805AA" w:rsidRPr="00350358" w:rsidRDefault="004805AA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نگارش متون دانشگاهی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آموزش زبان ارشد خ 402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دکتر مشهدی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تحل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ل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کلام  دکتر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جل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فر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دوشنبه</w:t>
            </w:r>
          </w:p>
        </w:tc>
      </w:tr>
      <w:tr w:rsidR="00E72184" w:rsidTr="00F33605">
        <w:trPr>
          <w:cantSplit/>
          <w:trHeight w:val="185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کودک و نوجوان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کله جویی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جهان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ب 98 دکتر موسوی نیا</w:t>
            </w:r>
          </w:p>
          <w:p w:rsidR="00E72184" w:rsidRPr="00350358" w:rsidRDefault="00E72184" w:rsidP="007273A0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ویرایش فارسی م 1400 دکتر احمدی نسب</w:t>
            </w:r>
          </w:p>
          <w:p w:rsidR="00E72184" w:rsidRPr="00350358" w:rsidRDefault="00E72184" w:rsidP="00F33605">
            <w:pPr>
              <w:overflowPunct w:val="0"/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مهارتها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شن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دار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و گفتار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 (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زوج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) دکتر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امام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فنون یادگیری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زبان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(1)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دکتر کلانتری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کاربرد اصطلاحات و تعبیرات ب 1400 دکتر ناصری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ترب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معلم زبان دکتر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جل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ل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فر</w:t>
            </w:r>
          </w:p>
          <w:p w:rsidR="00E72184" w:rsidRPr="00350358" w:rsidRDefault="00E777BC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ادبیات آمریکا ب 99 دکتر لویمی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مهارتها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مطالعه و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ادگ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مشهد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نامه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نگاری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ب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1400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تشریحی م 99 دکتر عزیزیان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ترجمه متون علوم انسان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از فارس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1400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کلانتری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نرم افزارها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پژوهش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در آموزش زبان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آموزش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دکتر رضو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پور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ات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معاصر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ب 98 دکتر لویمی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پژوهش در مطالعات ترجمه م 99 دکتر شفیعی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فن بیان م 402 (زوج) دکتر ولیدی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 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اصول و روش تحقیق ب 99 دکتر موسوی نیا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خواندن متون رسانه 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و مطبوعات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 امام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ترجمه متون ساده ب 1400 دکتر ناصری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خواندن و درک (2)  ب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دکتر مشهدی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مکتب 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ادب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 ب 98 کله جویی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اصول و روش تدر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س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زبان ها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خارج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آموزش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402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دکتر وحدت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مطالعات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ادگ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زبان دوم دکتر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402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دکتر شوشتر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بررس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487AFB"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آثار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ترجمه شده اسلام</w:t>
            </w:r>
            <w:r w:rsidR="00487AFB" w:rsidRPr="00350358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ی1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1400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دکتر احمد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527340" w:rsidRPr="00350358"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نسب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سه شنبه</w:t>
            </w:r>
          </w:p>
        </w:tc>
      </w:tr>
      <w:tr w:rsidR="00E72184" w:rsidTr="00521BF0">
        <w:trPr>
          <w:cantSplit/>
          <w:trHeight w:val="930"/>
        </w:trPr>
        <w:tc>
          <w:tcPr>
            <w:tcW w:w="236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Default="00E72184" w:rsidP="00F33605">
            <w:pPr>
              <w:pStyle w:val="BodyText3"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Pr="00350358" w:rsidRDefault="00E72184" w:rsidP="007273A0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double" w:sz="6" w:space="0" w:color="000000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خواندن  متون مطبوعاتی ب 1400 دکتر امام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فن ب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 w:hint="eastAsia"/>
                <w:sz w:val="16"/>
                <w:szCs w:val="16"/>
                <w:rtl/>
              </w:rPr>
              <w:t>ان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م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(فرد) 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دکت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ر رضوی پور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 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اساطیر یونان و روم ب 99 دکتر کله جویی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000000"/>
            </w:tcBorders>
          </w:tcPr>
          <w:p w:rsidR="00E72184" w:rsidRPr="00350358" w:rsidRDefault="00E72184" w:rsidP="00F33605">
            <w:pPr>
              <w:pStyle w:val="BodyText3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6" w:space="0" w:color="000000"/>
              <w:right w:val="double" w:sz="4" w:space="0" w:color="auto"/>
            </w:tcBorders>
          </w:tcPr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در آمدی بر ادبیات (1) ب 1400 دکتر حبیبی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متون برگزیده ی نثر ب 99 دکتر کله جویی</w:t>
            </w:r>
          </w:p>
          <w:p w:rsidR="00E72184" w:rsidRPr="00350358" w:rsidRDefault="00E72184" w:rsidP="00F33605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  <w:r w:rsidRPr="00350358">
              <w:rPr>
                <w:rFonts w:ascii="Arial" w:hAnsi="Arial" w:cs="B Nazanin"/>
                <w:sz w:val="16"/>
                <w:szCs w:val="16"/>
                <w:rtl/>
              </w:rPr>
              <w:t>نگارش متون علم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دانشگاه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ارشد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آموزش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402</w:t>
            </w:r>
            <w:r w:rsidRPr="00350358">
              <w:rPr>
                <w:rFonts w:ascii="Arial" w:hAnsi="Arial" w:cs="B Nazanin"/>
                <w:sz w:val="16"/>
                <w:szCs w:val="16"/>
                <w:rtl/>
              </w:rPr>
              <w:t xml:space="preserve"> دکتر</w:t>
            </w: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 xml:space="preserve"> مشهدی</w:t>
            </w:r>
          </w:p>
          <w:p w:rsidR="00E72184" w:rsidRPr="00521BF0" w:rsidRDefault="00E72184" w:rsidP="00521BF0">
            <w:pPr>
              <w:bidi/>
              <w:rPr>
                <w:rFonts w:ascii="Arial" w:hAnsi="Arial" w:cs="B Nazanin"/>
                <w:sz w:val="16"/>
                <w:szCs w:val="16"/>
                <w:lang w:val="en-US"/>
              </w:rPr>
            </w:pPr>
            <w:r w:rsidRPr="00350358">
              <w:rPr>
                <w:rFonts w:ascii="Arial" w:hAnsi="Arial" w:cs="B Nazanin" w:hint="cs"/>
                <w:sz w:val="16"/>
                <w:szCs w:val="16"/>
                <w:rtl/>
              </w:rPr>
              <w:t>سنجش زبان دکتری 402 دکتر رضوی پور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6" w:space="0" w:color="000000"/>
            </w:tcBorders>
            <w:textDirection w:val="btLr"/>
            <w:vAlign w:val="center"/>
          </w:tcPr>
          <w:p w:rsidR="00E72184" w:rsidRDefault="00E72184" w:rsidP="00F33605">
            <w:pPr>
              <w:pStyle w:val="Heading2"/>
              <w:framePr w:hSpace="0" w:wrap="auto" w:hAnchor="text" w:yAlign="inline"/>
              <w:ind w:left="0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چهارشنبه</w:t>
            </w:r>
          </w:p>
        </w:tc>
      </w:tr>
    </w:tbl>
    <w:p w:rsidR="00FE0FB4" w:rsidRPr="00E72184" w:rsidRDefault="00F33605" w:rsidP="00F33605">
      <w:pPr>
        <w:tabs>
          <w:tab w:val="center" w:pos="8023"/>
          <w:tab w:val="left" w:pos="14246"/>
        </w:tabs>
        <w:bidi/>
        <w:rPr>
          <w:rFonts w:ascii="Arial" w:hAnsi="Arial" w:cs="B Nazanin"/>
          <w:sz w:val="36"/>
          <w:szCs w:val="36"/>
          <w:rtl/>
          <w:lang w:bidi="fa-IR"/>
        </w:rPr>
      </w:pP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="00C41B29" w:rsidRPr="00E7218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برنامه هفتگی نیمسال اول سال تحصیلی 140</w:t>
      </w:r>
      <w:r w:rsidR="006C165D" w:rsidRPr="00E7218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3</w:t>
      </w:r>
      <w:r w:rsidR="00C41B29" w:rsidRPr="00E7218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-140</w:t>
      </w:r>
      <w:r w:rsidR="006C165D" w:rsidRPr="00E7218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C41B29" w:rsidRPr="00E7218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کارشناسی، کارشناسی ارشد و دکتری ((م: مهر ب: بهمن))</w:t>
      </w:r>
      <w:r>
        <w:rPr>
          <w:rFonts w:ascii="Arial" w:hAnsi="Arial" w:cs="B Nazanin" w:hint="cs"/>
          <w:sz w:val="36"/>
          <w:szCs w:val="36"/>
          <w:rtl/>
          <w:lang w:bidi="fa-IR"/>
        </w:rPr>
        <w:t xml:space="preserve"> </w:t>
      </w:r>
    </w:p>
    <w:sectPr w:rsidR="00FE0FB4" w:rsidRPr="00E72184" w:rsidSect="00527340">
      <w:pgSz w:w="16840" w:h="11907" w:orient="landscape" w:code="9"/>
      <w:pgMar w:top="284" w:right="284" w:bottom="0" w:left="28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B4"/>
    <w:rsid w:val="00026338"/>
    <w:rsid w:val="00040112"/>
    <w:rsid w:val="00077F99"/>
    <w:rsid w:val="000848AE"/>
    <w:rsid w:val="000A3829"/>
    <w:rsid w:val="000B3053"/>
    <w:rsid w:val="000C0A68"/>
    <w:rsid w:val="000C291F"/>
    <w:rsid w:val="000C48CE"/>
    <w:rsid w:val="000D1777"/>
    <w:rsid w:val="000D65BC"/>
    <w:rsid w:val="000D7A22"/>
    <w:rsid w:val="000E6259"/>
    <w:rsid w:val="000E7D40"/>
    <w:rsid w:val="00131C9B"/>
    <w:rsid w:val="00166C70"/>
    <w:rsid w:val="00167C32"/>
    <w:rsid w:val="001775E2"/>
    <w:rsid w:val="001906A6"/>
    <w:rsid w:val="001A18FE"/>
    <w:rsid w:val="001D035B"/>
    <w:rsid w:val="001D500F"/>
    <w:rsid w:val="001E2E96"/>
    <w:rsid w:val="001F26A9"/>
    <w:rsid w:val="001F7419"/>
    <w:rsid w:val="00223083"/>
    <w:rsid w:val="00223189"/>
    <w:rsid w:val="0023188D"/>
    <w:rsid w:val="00262927"/>
    <w:rsid w:val="00264ABE"/>
    <w:rsid w:val="002732C4"/>
    <w:rsid w:val="002878B9"/>
    <w:rsid w:val="002A687E"/>
    <w:rsid w:val="002A7232"/>
    <w:rsid w:val="002D55AE"/>
    <w:rsid w:val="0032251E"/>
    <w:rsid w:val="00345879"/>
    <w:rsid w:val="00350358"/>
    <w:rsid w:val="00351207"/>
    <w:rsid w:val="00352FD1"/>
    <w:rsid w:val="00361246"/>
    <w:rsid w:val="003732E4"/>
    <w:rsid w:val="00382E23"/>
    <w:rsid w:val="00396201"/>
    <w:rsid w:val="003A3032"/>
    <w:rsid w:val="003A3A50"/>
    <w:rsid w:val="003A7B0D"/>
    <w:rsid w:val="003E4DB9"/>
    <w:rsid w:val="003E53D9"/>
    <w:rsid w:val="003E7D52"/>
    <w:rsid w:val="003F09A4"/>
    <w:rsid w:val="00434915"/>
    <w:rsid w:val="0046677D"/>
    <w:rsid w:val="0047114F"/>
    <w:rsid w:val="004805AA"/>
    <w:rsid w:val="00487AFB"/>
    <w:rsid w:val="004A175E"/>
    <w:rsid w:val="004A7380"/>
    <w:rsid w:val="004B3DEC"/>
    <w:rsid w:val="004E5FCF"/>
    <w:rsid w:val="004F67EA"/>
    <w:rsid w:val="00521BF0"/>
    <w:rsid w:val="00526244"/>
    <w:rsid w:val="00527340"/>
    <w:rsid w:val="00540BDB"/>
    <w:rsid w:val="0057156C"/>
    <w:rsid w:val="005A1865"/>
    <w:rsid w:val="005A4C76"/>
    <w:rsid w:val="005B41CA"/>
    <w:rsid w:val="005B54A0"/>
    <w:rsid w:val="005C0CC6"/>
    <w:rsid w:val="005C1DBA"/>
    <w:rsid w:val="005C56DF"/>
    <w:rsid w:val="005E3EF3"/>
    <w:rsid w:val="00610389"/>
    <w:rsid w:val="00617ED4"/>
    <w:rsid w:val="006247D3"/>
    <w:rsid w:val="006269DF"/>
    <w:rsid w:val="006331A0"/>
    <w:rsid w:val="006371BC"/>
    <w:rsid w:val="00654FE3"/>
    <w:rsid w:val="0068014D"/>
    <w:rsid w:val="006868E2"/>
    <w:rsid w:val="00691794"/>
    <w:rsid w:val="006A1B5E"/>
    <w:rsid w:val="006A6A10"/>
    <w:rsid w:val="006B332E"/>
    <w:rsid w:val="006C165D"/>
    <w:rsid w:val="006F046E"/>
    <w:rsid w:val="007026CE"/>
    <w:rsid w:val="007140C5"/>
    <w:rsid w:val="0072479E"/>
    <w:rsid w:val="007273A0"/>
    <w:rsid w:val="0073383E"/>
    <w:rsid w:val="00743CAB"/>
    <w:rsid w:val="00760FCF"/>
    <w:rsid w:val="00761EDA"/>
    <w:rsid w:val="00770E07"/>
    <w:rsid w:val="007726AF"/>
    <w:rsid w:val="007A0F4C"/>
    <w:rsid w:val="007A2377"/>
    <w:rsid w:val="007A6F4C"/>
    <w:rsid w:val="007B40B3"/>
    <w:rsid w:val="007C2A66"/>
    <w:rsid w:val="007E070C"/>
    <w:rsid w:val="00803863"/>
    <w:rsid w:val="00807B81"/>
    <w:rsid w:val="00823CD2"/>
    <w:rsid w:val="008357D7"/>
    <w:rsid w:val="00836410"/>
    <w:rsid w:val="00844F0D"/>
    <w:rsid w:val="00851350"/>
    <w:rsid w:val="00882ED6"/>
    <w:rsid w:val="008852D1"/>
    <w:rsid w:val="00894D52"/>
    <w:rsid w:val="008C0716"/>
    <w:rsid w:val="008D2556"/>
    <w:rsid w:val="009119B5"/>
    <w:rsid w:val="009329FA"/>
    <w:rsid w:val="0093483C"/>
    <w:rsid w:val="009377EF"/>
    <w:rsid w:val="00941918"/>
    <w:rsid w:val="00957D25"/>
    <w:rsid w:val="009901EF"/>
    <w:rsid w:val="00995C8C"/>
    <w:rsid w:val="009C73C2"/>
    <w:rsid w:val="009C7AD1"/>
    <w:rsid w:val="009E4042"/>
    <w:rsid w:val="009F5980"/>
    <w:rsid w:val="00A039FB"/>
    <w:rsid w:val="00A23244"/>
    <w:rsid w:val="00A30582"/>
    <w:rsid w:val="00A35547"/>
    <w:rsid w:val="00A47D7A"/>
    <w:rsid w:val="00AC37D5"/>
    <w:rsid w:val="00AD581F"/>
    <w:rsid w:val="00AF7F46"/>
    <w:rsid w:val="00B13DDF"/>
    <w:rsid w:val="00B17027"/>
    <w:rsid w:val="00B50A1F"/>
    <w:rsid w:val="00B7209F"/>
    <w:rsid w:val="00B7236C"/>
    <w:rsid w:val="00B7493F"/>
    <w:rsid w:val="00B96A45"/>
    <w:rsid w:val="00B97370"/>
    <w:rsid w:val="00BB55B8"/>
    <w:rsid w:val="00BE07AA"/>
    <w:rsid w:val="00BF315E"/>
    <w:rsid w:val="00C06E41"/>
    <w:rsid w:val="00C32D27"/>
    <w:rsid w:val="00C36D39"/>
    <w:rsid w:val="00C378E3"/>
    <w:rsid w:val="00C41B29"/>
    <w:rsid w:val="00C60DA3"/>
    <w:rsid w:val="00C63F26"/>
    <w:rsid w:val="00C75691"/>
    <w:rsid w:val="00C8234E"/>
    <w:rsid w:val="00CA2F13"/>
    <w:rsid w:val="00CB0F7D"/>
    <w:rsid w:val="00CD0E44"/>
    <w:rsid w:val="00D21F64"/>
    <w:rsid w:val="00D5521E"/>
    <w:rsid w:val="00DB221E"/>
    <w:rsid w:val="00DF721F"/>
    <w:rsid w:val="00E03EC2"/>
    <w:rsid w:val="00E05421"/>
    <w:rsid w:val="00E230F9"/>
    <w:rsid w:val="00E27527"/>
    <w:rsid w:val="00E47973"/>
    <w:rsid w:val="00E50AB9"/>
    <w:rsid w:val="00E56980"/>
    <w:rsid w:val="00E72184"/>
    <w:rsid w:val="00E777BC"/>
    <w:rsid w:val="00E86475"/>
    <w:rsid w:val="00EA452B"/>
    <w:rsid w:val="00EB6109"/>
    <w:rsid w:val="00EC13CB"/>
    <w:rsid w:val="00EC421B"/>
    <w:rsid w:val="00EC703D"/>
    <w:rsid w:val="00ED4EC4"/>
    <w:rsid w:val="00ED69B2"/>
    <w:rsid w:val="00F0250C"/>
    <w:rsid w:val="00F230E6"/>
    <w:rsid w:val="00F33605"/>
    <w:rsid w:val="00F34D9C"/>
    <w:rsid w:val="00F62F8B"/>
    <w:rsid w:val="00F82FFC"/>
    <w:rsid w:val="00F9003B"/>
    <w:rsid w:val="00FC59BC"/>
    <w:rsid w:val="00FE0FB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hAnchor="margin" w:y="400"/>
      <w:ind w:left="113" w:right="113"/>
      <w:jc w:val="center"/>
      <w:outlineLvl w:val="1"/>
    </w:pPr>
    <w:rPr>
      <w:rFonts w:cs="Nasim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framePr w:hSpace="180" w:wrap="around" w:vAnchor="page" w:hAnchor="margin" w:y="1201"/>
      <w:ind w:left="113" w:right="113"/>
      <w:jc w:val="center"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Nasim"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Zar"/>
      <w:b/>
      <w:bCs/>
      <w:sz w:val="24"/>
      <w:szCs w:val="24"/>
      <w:lang w:val="fr-FR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bidi/>
      <w:adjustRightInd w:val="0"/>
    </w:pPr>
    <w:rPr>
      <w:rFonts w:cs="Titr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tr"/>
      <w:lang w:val="fr-FR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04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hAnchor="margin" w:y="400"/>
      <w:ind w:left="113" w:right="113"/>
      <w:jc w:val="center"/>
      <w:outlineLvl w:val="1"/>
    </w:pPr>
    <w:rPr>
      <w:rFonts w:cs="Nasim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framePr w:hSpace="180" w:wrap="around" w:vAnchor="page" w:hAnchor="margin" w:y="1201"/>
      <w:ind w:left="113" w:right="113"/>
      <w:jc w:val="center"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Nasim"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Zar"/>
      <w:b/>
      <w:bCs/>
      <w:sz w:val="24"/>
      <w:szCs w:val="24"/>
      <w:lang w:val="fr-FR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bidi/>
      <w:adjustRightInd w:val="0"/>
    </w:pPr>
    <w:rPr>
      <w:rFonts w:cs="Titr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tr"/>
      <w:lang w:val="fr-FR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0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</dc:creator>
  <cp:lastModifiedBy>mahali</cp:lastModifiedBy>
  <cp:revision>7</cp:revision>
  <cp:lastPrinted>2023-05-25T06:10:00Z</cp:lastPrinted>
  <dcterms:created xsi:type="dcterms:W3CDTF">2023-05-25T05:51:00Z</dcterms:created>
  <dcterms:modified xsi:type="dcterms:W3CDTF">2023-05-29T09:02:00Z</dcterms:modified>
</cp:coreProperties>
</file>