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79" w:rsidRDefault="00871279">
      <w:pPr>
        <w:rPr>
          <w:rFonts w:hint="cs"/>
        </w:rPr>
      </w:pPr>
    </w:p>
    <w:tbl>
      <w:tblPr>
        <w:tblStyle w:val="TableGrid"/>
        <w:bidiVisual/>
        <w:tblW w:w="10773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3"/>
        <w:gridCol w:w="1688"/>
        <w:gridCol w:w="1103"/>
        <w:gridCol w:w="698"/>
        <w:gridCol w:w="1459"/>
        <w:gridCol w:w="426"/>
        <w:gridCol w:w="10"/>
        <w:gridCol w:w="280"/>
        <w:gridCol w:w="1978"/>
        <w:gridCol w:w="850"/>
        <w:gridCol w:w="567"/>
        <w:gridCol w:w="1701"/>
      </w:tblGrid>
      <w:tr w:rsidR="00630201" w:rsidRPr="00631D1D" w:rsidTr="003B0C2D">
        <w:trPr>
          <w:trHeight w:val="75"/>
        </w:trPr>
        <w:tc>
          <w:tcPr>
            <w:tcW w:w="10773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30201" w:rsidRDefault="00964383" w:rsidP="00967F5E">
            <w:pPr>
              <w:spacing w:line="16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برنامه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تحصیلی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كارشناسي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زبان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و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ادبيات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فرانسه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 </w:t>
            </w:r>
          </w:p>
          <w:p w:rsidR="00871279" w:rsidRPr="00630201" w:rsidRDefault="00871279" w:rsidP="00BA0207">
            <w:pPr>
              <w:spacing w:line="168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630201" w:rsidRPr="00631D1D" w:rsidTr="003B0C2D">
        <w:trPr>
          <w:trHeight w:val="22"/>
        </w:trPr>
        <w:tc>
          <w:tcPr>
            <w:tcW w:w="5397" w:type="dxa"/>
            <w:gridSpan w:val="7"/>
            <w:tcBorders>
              <w:top w:val="double" w:sz="4" w:space="0" w:color="auto"/>
              <w:left w:val="triple" w:sz="2" w:space="0" w:color="auto"/>
              <w:bottom w:val="double" w:sz="4" w:space="0" w:color="auto"/>
              <w:right w:val="double" w:sz="4" w:space="0" w:color="auto"/>
            </w:tcBorders>
          </w:tcPr>
          <w:p w:rsidR="00630201" w:rsidRPr="009C206F" w:rsidRDefault="00630201" w:rsidP="00BA0207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9C206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اول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FFFFFF" w:themeColor="background1"/>
            </w:tcBorders>
          </w:tcPr>
          <w:p w:rsidR="00630201" w:rsidRPr="009C206F" w:rsidRDefault="00630201" w:rsidP="00BA0207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096" w:type="dxa"/>
            <w:gridSpan w:val="4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630201" w:rsidRPr="000B7F92" w:rsidRDefault="00630201" w:rsidP="00BA0207">
            <w:pPr>
              <w:spacing w:line="16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B7F9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نيمسال دوم</w:t>
            </w:r>
          </w:p>
        </w:tc>
      </w:tr>
      <w:tr w:rsidR="00964383" w:rsidRPr="00631D1D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13"/>
        </w:trPr>
        <w:tc>
          <w:tcPr>
            <w:tcW w:w="1688" w:type="dxa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964383" w:rsidRPr="003A5909" w:rsidRDefault="00964383" w:rsidP="00CA7B74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BA0207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4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3A5909" w:rsidRDefault="00964383" w:rsidP="00BA0207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3A5909" w:rsidRDefault="00964383" w:rsidP="00BA0207">
            <w:pPr>
              <w:spacing w:line="168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BA0207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3A5909" w:rsidRDefault="00964383" w:rsidP="00BA0207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پيشنياز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7"/>
        </w:trPr>
        <w:tc>
          <w:tcPr>
            <w:tcW w:w="1688" w:type="dxa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فرانسه مقدماتی (پایه)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219200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9</w:t>
            </w:r>
          </w:p>
        </w:tc>
        <w:tc>
          <w:tcPr>
            <w:tcW w:w="14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فرانسه اختصاصی (1)(پایه)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مقدماتی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0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1103" w:type="dxa"/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 w:hint="cs"/>
                <w:sz w:val="20"/>
                <w:szCs w:val="20"/>
                <w:rtl/>
              </w:rPr>
              <w:t>291</w:t>
            </w:r>
          </w:p>
        </w:tc>
        <w:tc>
          <w:tcPr>
            <w:tcW w:w="698" w:type="dxa"/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3</w:t>
            </w: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خواندن متون ساده   (پایه)</w:t>
            </w:r>
          </w:p>
        </w:tc>
        <w:tc>
          <w:tcPr>
            <w:tcW w:w="850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219202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مقدماتی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9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زبانشناسی عمومی   (پایه)</w:t>
            </w:r>
          </w:p>
        </w:tc>
        <w:tc>
          <w:tcPr>
            <w:tcW w:w="850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219206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-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95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3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زبان خارجی        (گروه 40)</w:t>
            </w:r>
          </w:p>
        </w:tc>
        <w:tc>
          <w:tcPr>
            <w:tcW w:w="850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391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مقدماتی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7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3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معارف اسلامی (1)</w:t>
            </w:r>
          </w:p>
        </w:tc>
        <w:tc>
          <w:tcPr>
            <w:tcW w:w="850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 w:hint="cs"/>
                <w:sz w:val="20"/>
                <w:szCs w:val="20"/>
                <w:rtl/>
              </w:rPr>
              <w:t>911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964383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0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3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850" w:type="dxa"/>
            <w:vAlign w:val="center"/>
          </w:tcPr>
          <w:p w:rsidR="00964383" w:rsidRPr="00964383" w:rsidRDefault="009C53A1" w:rsidP="00871279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280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964383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7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3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8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59" w:type="dxa"/>
            <w:tcBorders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7E78F4" w:rsidRDefault="00964383" w:rsidP="00871279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964383" w:rsidRPr="001800FA" w:rsidTr="003B0C2D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7"/>
        </w:trPr>
        <w:tc>
          <w:tcPr>
            <w:tcW w:w="16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:rsidR="00964383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4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FB1500" w:rsidRDefault="00964383" w:rsidP="00871279">
            <w:pPr>
              <w:spacing w:line="168" w:lineRule="auto"/>
              <w:jc w:val="center"/>
              <w:rPr>
                <w:rFonts w:cs="B Traffic"/>
                <w:sz w:val="12"/>
                <w:szCs w:val="12"/>
                <w:rtl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383" w:rsidRP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64383" w:rsidRP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964383" w:rsidRPr="003A5909" w:rsidRDefault="00871279" w:rsidP="00871279">
            <w:pPr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19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4383" w:rsidRPr="003A5909" w:rsidRDefault="00964383" w:rsidP="0087127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630201" w:rsidRPr="003A5909" w:rsidRDefault="00630201" w:rsidP="00630201">
      <w:pPr>
        <w:rPr>
          <w:rFonts w:cs="B Lotus"/>
          <w:sz w:val="2"/>
          <w:szCs w:val="2"/>
        </w:rPr>
      </w:pPr>
    </w:p>
    <w:tbl>
      <w:tblPr>
        <w:tblStyle w:val="TableGrid"/>
        <w:bidiVisual/>
        <w:tblW w:w="10902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21"/>
        <w:gridCol w:w="2264"/>
        <w:gridCol w:w="851"/>
        <w:gridCol w:w="567"/>
        <w:gridCol w:w="1276"/>
        <w:gridCol w:w="510"/>
        <w:gridCol w:w="2295"/>
        <w:gridCol w:w="850"/>
        <w:gridCol w:w="487"/>
        <w:gridCol w:w="1781"/>
      </w:tblGrid>
      <w:tr w:rsidR="00630201" w:rsidRPr="00631D1D" w:rsidTr="00D616FE">
        <w:trPr>
          <w:trHeight w:val="100"/>
        </w:trPr>
        <w:tc>
          <w:tcPr>
            <w:tcW w:w="49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نيمسال سوم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4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نيمسال چهارم </w:t>
            </w:r>
          </w:p>
        </w:tc>
      </w:tr>
      <w:tr w:rsidR="00964383" w:rsidRPr="00C72197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05"/>
        </w:trPr>
        <w:tc>
          <w:tcPr>
            <w:tcW w:w="22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پیشنیاز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487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78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پيشنياز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58"/>
        </w:trPr>
        <w:tc>
          <w:tcPr>
            <w:tcW w:w="22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فرانسه اختصاصی (2)         (پایه)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اختصاصی (1)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گرامر و دیکته (1) (پایه)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219208</w:t>
            </w:r>
          </w:p>
        </w:tc>
        <w:tc>
          <w:tcPr>
            <w:tcW w:w="487" w:type="dxa"/>
            <w:tcBorders>
              <w:top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78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اختصاصی (2)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205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خواندن و درک مفهوم مت</w:t>
            </w:r>
            <w:r w:rsidRPr="00964383">
              <w:rPr>
                <w:rFonts w:cs="B Mitra" w:hint="cs"/>
                <w:sz w:val="20"/>
                <w:szCs w:val="20"/>
                <w:rtl/>
              </w:rPr>
              <w:t>و</w:t>
            </w:r>
            <w:r w:rsidRPr="00964383">
              <w:rPr>
                <w:rFonts w:cs="B Mitra"/>
                <w:sz w:val="20"/>
                <w:szCs w:val="20"/>
                <w:rtl/>
              </w:rPr>
              <w:t>ن(پایه)</w:t>
            </w:r>
          </w:p>
        </w:tc>
        <w:tc>
          <w:tcPr>
            <w:tcW w:w="851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219205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خواندن ساده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واژه شناسی          (پایه)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219214</w:t>
            </w: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اختصاصی (2)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57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آواشناسی                   (پایه)</w:t>
            </w:r>
          </w:p>
        </w:tc>
        <w:tc>
          <w:tcPr>
            <w:tcW w:w="851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219212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زبانشناسی عمومی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انشاء ساده           (پایه)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219211</w:t>
            </w: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اختصاصی (2)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42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مکالمه (1)            (پایه)</w:t>
            </w:r>
          </w:p>
        </w:tc>
        <w:tc>
          <w:tcPr>
            <w:tcW w:w="851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219204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اختصاصی (1)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خواندن متون اسلامی(پایه)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219210</w:t>
            </w: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خواندن و درک مفهوم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76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تربیت بدنی (1)</w:t>
            </w:r>
          </w:p>
        </w:tc>
        <w:tc>
          <w:tcPr>
            <w:tcW w:w="851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 w:hint="cs"/>
                <w:sz w:val="20"/>
                <w:szCs w:val="20"/>
                <w:rtl/>
              </w:rPr>
              <w:t>41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ترجمه ساده          (پایه)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219207</w:t>
            </w: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خواندن و درک مفهوم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02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معارف اسلامی (2)</w:t>
            </w:r>
          </w:p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یا انسان در اسلام</w:t>
            </w:r>
          </w:p>
        </w:tc>
        <w:tc>
          <w:tcPr>
            <w:tcW w:w="851" w:type="dxa"/>
            <w:vAlign w:val="center"/>
          </w:tcPr>
          <w:p w:rsidR="00964383" w:rsidRPr="00964383" w:rsidRDefault="009C53A1" w:rsidP="00871279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</w:t>
            </w:r>
          </w:p>
        </w:tc>
        <w:tc>
          <w:tcPr>
            <w:tcW w:w="567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1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تربیت بدنی (2)</w:t>
            </w:r>
          </w:p>
        </w:tc>
      </w:tr>
      <w:tr w:rsidR="00964383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50"/>
        </w:trPr>
        <w:tc>
          <w:tcPr>
            <w:tcW w:w="226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964383" w:rsidRPr="00630201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اخلاق اسلامی یا آیین زندگی</w:t>
            </w:r>
          </w:p>
        </w:tc>
        <w:tc>
          <w:tcPr>
            <w:tcW w:w="850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922</w:t>
            </w:r>
          </w:p>
        </w:tc>
        <w:tc>
          <w:tcPr>
            <w:tcW w:w="487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71279" w:rsidRPr="006E71D8" w:rsidTr="00D616FE">
        <w:tblPrEx>
          <w:tblLook w:val="04A0" w:firstRow="1" w:lastRow="0" w:firstColumn="1" w:lastColumn="0" w:noHBand="0" w:noVBand="1"/>
        </w:tblPrEx>
        <w:trPr>
          <w:gridBefore w:val="1"/>
          <w:wBefore w:w="21" w:type="dxa"/>
          <w:trHeight w:val="125"/>
        </w:trPr>
        <w:tc>
          <w:tcPr>
            <w:tcW w:w="22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1279" w:rsidRPr="00E73C48" w:rsidRDefault="00871279" w:rsidP="00172C2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1279" w:rsidRPr="00591B35" w:rsidRDefault="00871279" w:rsidP="00964383">
            <w:pPr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1279" w:rsidRDefault="00871279" w:rsidP="00964383">
            <w:pPr>
              <w:spacing w:line="168" w:lineRule="auto"/>
              <w:jc w:val="center"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17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1279" w:rsidRPr="00FF1714" w:rsidRDefault="00871279" w:rsidP="00964383">
            <w:pPr>
              <w:spacing w:line="168" w:lineRule="auto"/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FF1714" w:rsidRDefault="00871279" w:rsidP="00964383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1279" w:rsidRPr="00E73C48" w:rsidRDefault="00871279" w:rsidP="00172C2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71279" w:rsidRPr="00630201" w:rsidRDefault="00871279" w:rsidP="00964383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7" w:type="dxa"/>
            <w:tcBorders>
              <w:bottom w:val="double" w:sz="4" w:space="0" w:color="auto"/>
            </w:tcBorders>
            <w:vAlign w:val="center"/>
          </w:tcPr>
          <w:p w:rsidR="00871279" w:rsidRPr="00630201" w:rsidRDefault="00871279" w:rsidP="00964383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17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1279" w:rsidRPr="00630201" w:rsidRDefault="00871279" w:rsidP="00964383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30201" w:rsidRPr="00FB1500" w:rsidRDefault="00630201" w:rsidP="00630201">
      <w:pPr>
        <w:rPr>
          <w:rFonts w:cs="B Kamran"/>
          <w:sz w:val="2"/>
          <w:szCs w:val="2"/>
          <w:rtl/>
        </w:rPr>
      </w:pPr>
    </w:p>
    <w:tbl>
      <w:tblPr>
        <w:tblStyle w:val="TableGrid"/>
        <w:bidiVisual/>
        <w:tblW w:w="1091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6"/>
        <w:gridCol w:w="2568"/>
        <w:gridCol w:w="803"/>
        <w:gridCol w:w="412"/>
        <w:gridCol w:w="1436"/>
        <w:gridCol w:w="425"/>
        <w:gridCol w:w="2694"/>
        <w:gridCol w:w="845"/>
        <w:gridCol w:w="572"/>
        <w:gridCol w:w="1134"/>
      </w:tblGrid>
      <w:tr w:rsidR="00630201" w:rsidRPr="00E73C48" w:rsidTr="00D616FE">
        <w:trPr>
          <w:trHeight w:val="117"/>
        </w:trPr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 پنجم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 ششم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45"/>
        </w:trPr>
        <w:tc>
          <w:tcPr>
            <w:tcW w:w="2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پيشنياز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75"/>
        </w:trPr>
        <w:tc>
          <w:tcPr>
            <w:tcW w:w="25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نامه نگاری           (پایه)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219219</w:t>
            </w:r>
          </w:p>
        </w:tc>
        <w:tc>
          <w:tcPr>
            <w:tcW w:w="412" w:type="dxa"/>
            <w:tcBorders>
              <w:top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انشاء ساده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گرامر و دیکته (3)      (پایه)</w:t>
            </w: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219218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گرامر (2)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81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وقایع نگاری         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219266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انشاء ساده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خواندن متون مطبوعاتی   (اختیاری)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219224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خواندن و درک مفهوم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46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گرامر و دیکته (2) 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219213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گرامر (1)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سخنرانی و مناظره</w:t>
            </w:r>
            <w:r w:rsidR="00871279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871279">
              <w:rPr>
                <w:rFonts w:cs="B Mitra"/>
                <w:sz w:val="20"/>
                <w:szCs w:val="20"/>
                <w:rtl/>
              </w:rPr>
              <w:t>(اختیاری)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219228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81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 xml:space="preserve">ادبيات قرون وسطي   </w:t>
            </w:r>
            <w:r w:rsidRPr="00964383">
              <w:rPr>
                <w:rFonts w:cs="B Mitra" w:hint="cs"/>
                <w:sz w:val="20"/>
                <w:szCs w:val="20"/>
                <w:rtl/>
              </w:rPr>
              <w:t>(اصلی)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bookmarkStart w:id="0" w:name="_GoBack"/>
            <w:r w:rsidRPr="00964383">
              <w:rPr>
                <w:rFonts w:cs="B Mitra"/>
                <w:sz w:val="20"/>
                <w:szCs w:val="20"/>
                <w:rtl/>
              </w:rPr>
              <w:t>219278</w:t>
            </w:r>
            <w:bookmarkEnd w:id="0"/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ترجمه متون ادبي     (پایه)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219279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ترجمه ساده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90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ترجمه متون اسلامی(پایه)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219216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خواندن اسلامی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ادبیات قرن 17 و 18   (</w:t>
            </w:r>
            <w:r w:rsidRPr="00871279">
              <w:rPr>
                <w:rFonts w:cs="B Mitra" w:hint="cs"/>
                <w:sz w:val="20"/>
                <w:szCs w:val="20"/>
                <w:rtl/>
              </w:rPr>
              <w:t>اصلی</w:t>
            </w:r>
            <w:r w:rsidRPr="00871279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219226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ادبيات قرون وسطي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90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مکالمه (2)        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219209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مکالمه (1)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تفسیرمتون قرن 17 و 18 (</w:t>
            </w:r>
            <w:r w:rsidRPr="00871279">
              <w:rPr>
                <w:rFonts w:cs="B Mitra" w:hint="cs"/>
                <w:sz w:val="20"/>
                <w:szCs w:val="20"/>
                <w:rtl/>
              </w:rPr>
              <w:t>اصلی</w:t>
            </w:r>
            <w:r w:rsidRPr="00871279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219227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78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امثال و تعبیرات   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219217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واژه شناسی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تاریخ تحلیلی صدر اسلام یا تاریخ امامت</w:t>
            </w:r>
          </w:p>
        </w:tc>
        <w:tc>
          <w:tcPr>
            <w:tcW w:w="845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942</w:t>
            </w:r>
          </w:p>
        </w:tc>
        <w:tc>
          <w:tcPr>
            <w:tcW w:w="572" w:type="dxa"/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871279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181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زبانشناسی فرانسه   (پایه)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219220</w:t>
            </w: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زبانشناسی عمومی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5" w:type="dxa"/>
            <w:vAlign w:val="center"/>
          </w:tcPr>
          <w:p w:rsidR="00964383" w:rsidRPr="00630201" w:rsidRDefault="00964383" w:rsidP="00630201">
            <w:pPr>
              <w:spacing w:line="16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2" w:type="dxa"/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E73C48" w:rsidRDefault="00964383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30"/>
        </w:trPr>
        <w:tc>
          <w:tcPr>
            <w:tcW w:w="2568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 xml:space="preserve">تفسیر موضوعی قرآن </w:t>
            </w:r>
            <w:r w:rsidRPr="00964383">
              <w:rPr>
                <w:rFonts w:cs="B Mitra" w:hint="cs"/>
                <w:sz w:val="20"/>
                <w:szCs w:val="20"/>
                <w:rtl/>
              </w:rPr>
              <w:t xml:space="preserve">952 </w:t>
            </w:r>
            <w:r w:rsidRPr="00964383">
              <w:rPr>
                <w:rFonts w:cs="B Mitra"/>
                <w:sz w:val="20"/>
                <w:szCs w:val="20"/>
                <w:rtl/>
              </w:rPr>
              <w:t>یا نهج البلاغه</w:t>
            </w:r>
          </w:p>
        </w:tc>
        <w:tc>
          <w:tcPr>
            <w:tcW w:w="803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2" w:type="dxa"/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64383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436" w:type="dxa"/>
            <w:tcBorders>
              <w:right w:val="double" w:sz="4" w:space="0" w:color="auto"/>
            </w:tcBorders>
            <w:vAlign w:val="center"/>
          </w:tcPr>
          <w:p w:rsidR="00964383" w:rsidRPr="00964383" w:rsidRDefault="00964383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45" w:type="dxa"/>
            <w:vAlign w:val="center"/>
          </w:tcPr>
          <w:p w:rsidR="00964383" w:rsidRPr="00E73C48" w:rsidRDefault="00964383" w:rsidP="00630201">
            <w:pPr>
              <w:spacing w:line="16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2" w:type="dxa"/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64383" w:rsidRPr="00E73C48" w:rsidRDefault="00964383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gridBefore w:val="1"/>
          <w:wBefore w:w="26" w:type="dxa"/>
          <w:trHeight w:val="90"/>
        </w:trPr>
        <w:tc>
          <w:tcPr>
            <w:tcW w:w="2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:rsidR="00964383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4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964383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30201" w:rsidRPr="00E73C48" w:rsidRDefault="00630201" w:rsidP="00630201">
      <w:pPr>
        <w:tabs>
          <w:tab w:val="left" w:pos="5290"/>
        </w:tabs>
        <w:rPr>
          <w:rFonts w:cs="B Mitra"/>
          <w:sz w:val="20"/>
          <w:szCs w:val="20"/>
          <w:rtl/>
        </w:rPr>
      </w:pPr>
      <w:r w:rsidRPr="00E73C48">
        <w:rPr>
          <w:rFonts w:cs="B Mitra"/>
          <w:sz w:val="20"/>
          <w:szCs w:val="20"/>
          <w:rtl/>
        </w:rPr>
        <w:tab/>
      </w:r>
    </w:p>
    <w:tbl>
      <w:tblPr>
        <w:tblStyle w:val="TableGrid"/>
        <w:bidiVisual/>
        <w:tblW w:w="10836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2556"/>
        <w:gridCol w:w="851"/>
        <w:gridCol w:w="567"/>
        <w:gridCol w:w="1334"/>
        <w:gridCol w:w="283"/>
        <w:gridCol w:w="2635"/>
        <w:gridCol w:w="788"/>
        <w:gridCol w:w="488"/>
        <w:gridCol w:w="1334"/>
      </w:tblGrid>
      <w:tr w:rsidR="00630201" w:rsidRPr="00E73C48" w:rsidTr="00D616FE">
        <w:trPr>
          <w:trHeight w:val="209"/>
        </w:trPr>
        <w:tc>
          <w:tcPr>
            <w:tcW w:w="5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نيمسال هفتم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201" w:rsidRPr="00E73C48" w:rsidRDefault="00630201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3C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نيمسال هشتم </w:t>
            </w:r>
          </w:p>
        </w:tc>
      </w:tr>
      <w:tr w:rsidR="00964383" w:rsidRPr="00E73C48" w:rsidTr="00D616F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964383" w:rsidRPr="003A5909" w:rsidRDefault="00964383" w:rsidP="00172C29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488" w:type="dxa"/>
            <w:tcBorders>
              <w:top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4383" w:rsidRPr="00E73C48" w:rsidRDefault="00964383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73C48">
              <w:rPr>
                <w:rFonts w:cs="B Mitra" w:hint="cs"/>
                <w:sz w:val="20"/>
                <w:szCs w:val="20"/>
                <w:rtl/>
                <w:lang w:bidi="fa-IR"/>
              </w:rPr>
              <w:t>پيشنياز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گرامر و دیکته (4) (پایه)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گرامر (3)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نقد ادبی       (اصلی)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219239</w:t>
            </w:r>
          </w:p>
        </w:tc>
        <w:tc>
          <w:tcPr>
            <w:tcW w:w="488" w:type="dxa"/>
            <w:tcBorders>
              <w:top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 قرن 19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نگارش پیشرفته (اصلی)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219225</w:t>
            </w: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انشاء ساده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 متون قرن20(اصلی)</w:t>
            </w:r>
          </w:p>
        </w:tc>
        <w:tc>
          <w:tcPr>
            <w:tcW w:w="7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219238</w:t>
            </w:r>
          </w:p>
        </w:tc>
        <w:tc>
          <w:tcPr>
            <w:tcW w:w="4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 قرن 19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ادبیات قرن 19 (اصلی)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219231</w:t>
            </w: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ادبیات 17و18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ادبیات قرن 20  (اصلی)</w:t>
            </w:r>
          </w:p>
        </w:tc>
        <w:tc>
          <w:tcPr>
            <w:tcW w:w="7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219237</w:t>
            </w:r>
          </w:p>
        </w:tc>
        <w:tc>
          <w:tcPr>
            <w:tcW w:w="4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ادبیات قرن 19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 متون قرن 19  (اصلی)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219232</w:t>
            </w: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تفسیر 17 و 18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مطالعه نمایشنامه   (اصلی)</w:t>
            </w:r>
          </w:p>
        </w:tc>
        <w:tc>
          <w:tcPr>
            <w:tcW w:w="7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219236</w:t>
            </w:r>
          </w:p>
        </w:tc>
        <w:tc>
          <w:tcPr>
            <w:tcW w:w="4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انواع شعر  (اصلی)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219229</w:t>
            </w: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4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انواع نوشته های منثور(</w:t>
            </w:r>
            <w:r w:rsidRPr="00871279">
              <w:rPr>
                <w:rFonts w:cs="B Mitra" w:hint="cs"/>
                <w:sz w:val="20"/>
                <w:szCs w:val="20"/>
                <w:rtl/>
              </w:rPr>
              <w:t>اختیاری</w:t>
            </w:r>
            <w:r w:rsidRPr="00871279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7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219275</w:t>
            </w:r>
          </w:p>
        </w:tc>
        <w:tc>
          <w:tcPr>
            <w:tcW w:w="4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یادداشت برداری و روش تحقیق (اصلی)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219233</w:t>
            </w: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-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پژوهش ادبی (</w:t>
            </w:r>
            <w:r w:rsidRPr="00871279">
              <w:rPr>
                <w:rFonts w:cs="B Mitra" w:hint="cs"/>
                <w:sz w:val="20"/>
                <w:szCs w:val="20"/>
                <w:rtl/>
              </w:rPr>
              <w:t>اختیاری</w:t>
            </w:r>
            <w:r w:rsidRPr="00871279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7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219274</w:t>
            </w:r>
          </w:p>
        </w:tc>
        <w:tc>
          <w:tcPr>
            <w:tcW w:w="488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یادداشت برداری</w:t>
            </w: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انقلاب اسلامی یا آشنایی با قانون اساسی</w:t>
            </w:r>
          </w:p>
        </w:tc>
        <w:tc>
          <w:tcPr>
            <w:tcW w:w="851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871279" w:rsidRDefault="00871279" w:rsidP="0087127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71279" w:rsidRPr="00E73C48" w:rsidRDefault="00871279" w:rsidP="00630201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3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gridAfter w:val="4"/>
          <w:wAfter w:w="5245" w:type="dxa"/>
          <w:trHeight w:val="205"/>
        </w:trPr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vAlign w:val="center"/>
          </w:tcPr>
          <w:p w:rsidR="00871279" w:rsidRPr="00E73C48" w:rsidRDefault="00871279" w:rsidP="00871279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1279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71279" w:rsidRPr="00E73C48" w:rsidTr="00D616FE">
        <w:tblPrEx>
          <w:tblLook w:val="04A0" w:firstRow="1" w:lastRow="0" w:firstColumn="1" w:lastColumn="0" w:noHBand="0" w:noVBand="1"/>
        </w:tblPrEx>
        <w:trPr>
          <w:gridAfter w:val="4"/>
          <w:wAfter w:w="5245" w:type="dxa"/>
          <w:trHeight w:val="87"/>
        </w:trPr>
        <w:tc>
          <w:tcPr>
            <w:tcW w:w="2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1279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1279" w:rsidRPr="00E73C48" w:rsidRDefault="00871279" w:rsidP="00630201">
            <w:pPr>
              <w:spacing w:line="16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1279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3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1279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71279" w:rsidRPr="00E73C48" w:rsidRDefault="00871279" w:rsidP="00BA0207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871279" w:rsidRPr="00871279" w:rsidRDefault="00871279" w:rsidP="00871279">
      <w:pPr>
        <w:spacing w:after="0" w:line="168" w:lineRule="auto"/>
        <w:ind w:left="4320" w:firstLine="720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 xml:space="preserve">                       </w:t>
      </w:r>
      <w:r w:rsidRPr="00871279">
        <w:rPr>
          <w:rFonts w:cs="B Mitra" w:hint="cs"/>
          <w:rtl/>
          <w:lang w:bidi="ar-SA"/>
        </w:rPr>
        <w:t>دروس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پایه،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تخصصی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و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اختیاری</w:t>
      </w:r>
      <w:r w:rsidRPr="00871279">
        <w:rPr>
          <w:rFonts w:cs="B Mitra"/>
          <w:rtl/>
          <w:lang w:bidi="ar-SA"/>
        </w:rPr>
        <w:t xml:space="preserve"> : 123 </w:t>
      </w:r>
      <w:r w:rsidRPr="00871279">
        <w:rPr>
          <w:rFonts w:cs="B Mitra" w:hint="cs"/>
          <w:rtl/>
          <w:lang w:bidi="ar-SA"/>
        </w:rPr>
        <w:t>واحد</w:t>
      </w:r>
      <w:r w:rsidRPr="00871279">
        <w:rPr>
          <w:rFonts w:cs="B Mitra"/>
          <w:rtl/>
          <w:lang w:bidi="ar-SA"/>
        </w:rPr>
        <w:t xml:space="preserve"> </w:t>
      </w:r>
    </w:p>
    <w:p w:rsidR="00871279" w:rsidRPr="00871279" w:rsidRDefault="00871279" w:rsidP="00871279">
      <w:pPr>
        <w:spacing w:after="0" w:line="168" w:lineRule="auto"/>
        <w:jc w:val="right"/>
        <w:rPr>
          <w:rFonts w:cs="B Mitra"/>
          <w:rtl/>
          <w:lang w:bidi="ar-SA"/>
        </w:rPr>
      </w:pPr>
      <w:r w:rsidRPr="00871279">
        <w:rPr>
          <w:rFonts w:cs="B Mitra" w:hint="cs"/>
          <w:rtl/>
          <w:lang w:bidi="ar-SA"/>
        </w:rPr>
        <w:t>دروس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عمومی</w:t>
      </w:r>
      <w:r w:rsidRPr="00871279">
        <w:rPr>
          <w:rFonts w:cs="B Mitra"/>
          <w:rtl/>
          <w:lang w:bidi="ar-SA"/>
        </w:rPr>
        <w:t xml:space="preserve"> : 22 </w:t>
      </w:r>
      <w:r w:rsidRPr="00871279">
        <w:rPr>
          <w:rFonts w:cs="B Mitra" w:hint="cs"/>
          <w:rtl/>
          <w:lang w:bidi="ar-SA"/>
        </w:rPr>
        <w:t>واحد</w:t>
      </w:r>
      <w:r w:rsidRPr="00871279">
        <w:rPr>
          <w:rFonts w:cs="B Mitra"/>
          <w:rtl/>
          <w:lang w:bidi="ar-SA"/>
        </w:rPr>
        <w:t xml:space="preserve">( </w:t>
      </w:r>
      <w:r w:rsidRPr="00871279">
        <w:rPr>
          <w:rFonts w:cs="B Mitra" w:hint="cs"/>
          <w:rtl/>
          <w:lang w:bidi="ar-SA"/>
        </w:rPr>
        <w:t>شامل</w:t>
      </w:r>
      <w:r w:rsidRPr="00871279">
        <w:rPr>
          <w:rFonts w:cs="B Mitra"/>
          <w:rtl/>
          <w:lang w:bidi="ar-SA"/>
        </w:rPr>
        <w:t xml:space="preserve"> 10</w:t>
      </w:r>
      <w:r w:rsidRPr="00871279">
        <w:rPr>
          <w:rFonts w:cs="B Mitra" w:hint="cs"/>
          <w:rtl/>
          <w:lang w:bidi="ar-SA"/>
        </w:rPr>
        <w:t>واحد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غیرمعارف،</w:t>
      </w:r>
      <w:r w:rsidRPr="00871279">
        <w:rPr>
          <w:rFonts w:cs="B Mitra"/>
          <w:rtl/>
          <w:lang w:bidi="ar-SA"/>
        </w:rPr>
        <w:t xml:space="preserve"> 12 </w:t>
      </w:r>
      <w:r w:rsidRPr="00871279">
        <w:rPr>
          <w:rFonts w:cs="B Mitra" w:hint="cs"/>
          <w:rtl/>
          <w:lang w:bidi="ar-SA"/>
        </w:rPr>
        <w:t>واحد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معادل</w:t>
      </w:r>
      <w:r w:rsidRPr="00871279">
        <w:rPr>
          <w:rFonts w:cs="B Mitra"/>
          <w:rtl/>
          <w:lang w:bidi="ar-SA"/>
        </w:rPr>
        <w:t xml:space="preserve"> 6</w:t>
      </w:r>
      <w:r w:rsidRPr="00871279">
        <w:rPr>
          <w:rFonts w:cs="B Mitra" w:hint="cs"/>
          <w:rtl/>
          <w:lang w:bidi="ar-SA"/>
        </w:rPr>
        <w:t>درس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معارف</w:t>
      </w:r>
      <w:r w:rsidRPr="00871279">
        <w:rPr>
          <w:rFonts w:cs="B Mitra"/>
          <w:rtl/>
          <w:lang w:bidi="ar-SA"/>
        </w:rPr>
        <w:t>)</w:t>
      </w:r>
    </w:p>
    <w:p w:rsidR="00DC2D20" w:rsidRDefault="00871279" w:rsidP="00871279">
      <w:pPr>
        <w:spacing w:after="0" w:line="168" w:lineRule="auto"/>
        <w:ind w:left="2880" w:firstLine="720"/>
        <w:rPr>
          <w:rFonts w:cs="B Mitra"/>
          <w:rtl/>
          <w:lang w:bidi="ar-SA"/>
        </w:rPr>
      </w:pPr>
      <w:r>
        <w:rPr>
          <w:rFonts w:cs="B Mitra" w:hint="cs"/>
          <w:rtl/>
          <w:lang w:bidi="ar-SA"/>
        </w:rPr>
        <w:t xml:space="preserve">                                                    </w:t>
      </w:r>
      <w:r w:rsidRPr="00871279">
        <w:rPr>
          <w:rFonts w:cs="B Mitra" w:hint="cs"/>
          <w:rtl/>
          <w:lang w:bidi="ar-SA"/>
        </w:rPr>
        <w:t>جمع</w:t>
      </w:r>
      <w:r w:rsidRPr="00871279">
        <w:rPr>
          <w:rFonts w:cs="B Mitra"/>
          <w:rtl/>
          <w:lang w:bidi="ar-SA"/>
        </w:rPr>
        <w:t xml:space="preserve"> </w:t>
      </w:r>
      <w:r w:rsidRPr="00871279">
        <w:rPr>
          <w:rFonts w:cs="B Mitra" w:hint="cs"/>
          <w:rtl/>
          <w:lang w:bidi="ar-SA"/>
        </w:rPr>
        <w:t>واحدها</w:t>
      </w:r>
      <w:r w:rsidRPr="00871279">
        <w:rPr>
          <w:rFonts w:cs="B Mitra"/>
          <w:rtl/>
          <w:lang w:bidi="ar-SA"/>
        </w:rPr>
        <w:t xml:space="preserve"> : 145</w:t>
      </w:r>
    </w:p>
    <w:p w:rsidR="00DC2D20" w:rsidRDefault="00DC2D20">
      <w:pPr>
        <w:bidi w:val="0"/>
        <w:rPr>
          <w:rFonts w:cs="B Mitra"/>
          <w:rtl/>
          <w:lang w:bidi="ar-SA"/>
        </w:rPr>
      </w:pPr>
      <w:r>
        <w:rPr>
          <w:rFonts w:cs="B Mitra"/>
          <w:rtl/>
          <w:lang w:bidi="ar-SA"/>
        </w:rPr>
        <w:br w:type="page"/>
      </w:r>
    </w:p>
    <w:p w:rsidR="00DC2D20" w:rsidRDefault="00DC2D20" w:rsidP="00DC2D20"/>
    <w:tbl>
      <w:tblPr>
        <w:tblStyle w:val="TableGrid"/>
        <w:bidiVisual/>
        <w:tblW w:w="10773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3"/>
        <w:gridCol w:w="1688"/>
        <w:gridCol w:w="1103"/>
        <w:gridCol w:w="2157"/>
        <w:gridCol w:w="716"/>
        <w:gridCol w:w="135"/>
        <w:gridCol w:w="1843"/>
        <w:gridCol w:w="850"/>
        <w:gridCol w:w="2268"/>
      </w:tblGrid>
      <w:tr w:rsidR="00DC2D20" w:rsidRPr="00631D1D" w:rsidTr="00F164FD">
        <w:trPr>
          <w:trHeight w:val="75"/>
        </w:trPr>
        <w:tc>
          <w:tcPr>
            <w:tcW w:w="10773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C2D20" w:rsidRDefault="00DC2D20" w:rsidP="00F164FD">
            <w:pPr>
              <w:spacing w:line="16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برنامه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تحصیلی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كارشناسي</w:t>
            </w:r>
            <w:r>
              <w:rPr>
                <w:rFonts w:cs="B Mitra" w:hint="cs"/>
                <w:sz w:val="34"/>
                <w:szCs w:val="34"/>
                <w:rtl/>
                <w:lang w:bidi="fa-IR"/>
              </w:rPr>
              <w:t xml:space="preserve"> ارشد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زبان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و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ادبيات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فرانسه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 </w:t>
            </w:r>
          </w:p>
          <w:p w:rsidR="00DC2D20" w:rsidRPr="00630201" w:rsidRDefault="00DC2D20" w:rsidP="00F164FD">
            <w:pPr>
              <w:spacing w:line="168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DC2D20" w:rsidRPr="00631D1D" w:rsidTr="004E22E5">
        <w:trPr>
          <w:trHeight w:val="22"/>
        </w:trPr>
        <w:tc>
          <w:tcPr>
            <w:tcW w:w="4961" w:type="dxa"/>
            <w:gridSpan w:val="4"/>
            <w:tcBorders>
              <w:top w:val="double" w:sz="4" w:space="0" w:color="auto"/>
              <w:left w:val="triple" w:sz="2" w:space="0" w:color="auto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اول</w:t>
            </w:r>
          </w:p>
        </w:tc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FFFFFF" w:themeColor="background1"/>
            </w:tcBorders>
          </w:tcPr>
          <w:p w:rsidR="00DC2D20" w:rsidRPr="009C206F" w:rsidRDefault="00DC2D20" w:rsidP="00F164FD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096" w:type="dxa"/>
            <w:gridSpan w:val="4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دوم</w:t>
            </w:r>
          </w:p>
        </w:tc>
      </w:tr>
      <w:tr w:rsidR="00DC2D20" w:rsidRPr="00631D1D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13"/>
        </w:trPr>
        <w:tc>
          <w:tcPr>
            <w:tcW w:w="1688" w:type="dxa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1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7"/>
        </w:trPr>
        <w:tc>
          <w:tcPr>
            <w:tcW w:w="1688" w:type="dxa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4E22E5" w:rsidRPr="00DC2D20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1. کلاسیسیسم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کد 26301</w:t>
            </w:r>
          </w:p>
        </w:tc>
        <w:tc>
          <w:tcPr>
            <w:tcW w:w="21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7E78F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1. شعر در قرن 20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263020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2</w:t>
            </w: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0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4E22E5" w:rsidRPr="00DC2D20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2. ولتر و روسو</w:t>
            </w:r>
          </w:p>
        </w:tc>
        <w:tc>
          <w:tcPr>
            <w:tcW w:w="1103" w:type="dxa"/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26303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7E78F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2. نویسندگان بزرگ معاصر</w:t>
            </w:r>
          </w:p>
        </w:tc>
        <w:tc>
          <w:tcPr>
            <w:tcW w:w="850" w:type="dxa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</w:t>
            </w: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9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4E22E5" w:rsidRPr="00DC2D20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3. رمانتیسم</w:t>
            </w:r>
          </w:p>
        </w:tc>
        <w:tc>
          <w:tcPr>
            <w:tcW w:w="1103" w:type="dxa"/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26305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7E78F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3. ادبیات تطبیقی</w:t>
            </w:r>
          </w:p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95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4E22E5" w:rsidRPr="00DC2D20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4. انشاي ادبي</w:t>
            </w:r>
          </w:p>
        </w:tc>
        <w:tc>
          <w:tcPr>
            <w:tcW w:w="1103" w:type="dxa"/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263010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7E78F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4. واقعگرایان قرن 19</w:t>
            </w:r>
          </w:p>
        </w:tc>
        <w:tc>
          <w:tcPr>
            <w:tcW w:w="850" w:type="dxa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7"/>
        </w:trPr>
        <w:tc>
          <w:tcPr>
            <w:tcW w:w="1688" w:type="dxa"/>
            <w:tcBorders>
              <w:left w:val="double" w:sz="4" w:space="0" w:color="auto"/>
            </w:tcBorders>
            <w:vAlign w:val="center"/>
          </w:tcPr>
          <w:p w:rsidR="004E22E5" w:rsidRPr="00DC2D20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5. شعر در قرن 19</w:t>
            </w:r>
          </w:p>
        </w:tc>
        <w:tc>
          <w:tcPr>
            <w:tcW w:w="1103" w:type="dxa"/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263021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4E22E5" w:rsidRPr="00DC2D20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DC2D20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7E78F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4E22E5" w:rsidRPr="00964383" w:rsidRDefault="004E22E5" w:rsidP="004E22E5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22E5" w:rsidRPr="00964383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22E5" w:rsidRPr="00964383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1800FA" w:rsidTr="004E22E5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47"/>
        </w:trPr>
        <w:tc>
          <w:tcPr>
            <w:tcW w:w="16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F164FD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4E22E5" w:rsidRPr="00E73C48" w:rsidRDefault="004E22E5" w:rsidP="00F164FD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3A5909" w:rsidRDefault="004E22E5" w:rsidP="00F164FD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FB1500" w:rsidRDefault="004E22E5" w:rsidP="00F164FD">
            <w:pPr>
              <w:spacing w:line="168" w:lineRule="auto"/>
              <w:jc w:val="center"/>
              <w:rPr>
                <w:rFonts w:cs="B Traffic"/>
                <w:sz w:val="12"/>
                <w:szCs w:val="12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871279" w:rsidRDefault="004E22E5" w:rsidP="00F164FD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E22E5" w:rsidRPr="00871279" w:rsidRDefault="004E22E5" w:rsidP="00F164FD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3A5909" w:rsidRDefault="004E22E5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10</w:t>
            </w:r>
          </w:p>
        </w:tc>
      </w:tr>
    </w:tbl>
    <w:p w:rsidR="00DC2D20" w:rsidRPr="003A5909" w:rsidRDefault="00DC2D20" w:rsidP="00DC2D20">
      <w:pPr>
        <w:rPr>
          <w:rFonts w:cs="B Lotus"/>
          <w:sz w:val="2"/>
          <w:szCs w:val="2"/>
        </w:rPr>
      </w:pPr>
    </w:p>
    <w:tbl>
      <w:tblPr>
        <w:tblStyle w:val="TableGrid"/>
        <w:bidiVisual/>
        <w:tblW w:w="10800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2162"/>
        <w:gridCol w:w="21"/>
        <w:gridCol w:w="830"/>
        <w:gridCol w:w="21"/>
        <w:gridCol w:w="1786"/>
        <w:gridCol w:w="992"/>
        <w:gridCol w:w="1849"/>
        <w:gridCol w:w="21"/>
        <w:gridCol w:w="965"/>
        <w:gridCol w:w="2153"/>
      </w:tblGrid>
      <w:tr w:rsidR="00DC2D20" w:rsidRPr="00631D1D" w:rsidTr="004E22E5">
        <w:trPr>
          <w:trHeight w:val="100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سوم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2D20" w:rsidRPr="00E73C48" w:rsidRDefault="00DC2D20" w:rsidP="00F164FD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9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نيمسال چهارم </w:t>
            </w:r>
          </w:p>
        </w:tc>
      </w:tr>
      <w:tr w:rsidR="00DC2D20" w:rsidRPr="00C72197" w:rsidTr="004E22E5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C2D20" w:rsidRPr="00E73C48" w:rsidRDefault="00DC2D20" w:rsidP="00F164FD">
            <w:pPr>
              <w:spacing w:line="168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1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 xml:space="preserve">1 </w:t>
            </w:r>
            <w:r w:rsidRPr="004E22E5">
              <w:rPr>
                <w:rFonts w:cs="B Mitra" w:hint="cs"/>
                <w:sz w:val="20"/>
                <w:szCs w:val="20"/>
                <w:rtl/>
              </w:rPr>
              <w:t>سبک شناسی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26302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  <w:rtl/>
              </w:rPr>
              <w:t>1. گزيده پايان نامه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كد</w:t>
            </w:r>
          </w:p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39305</w:t>
            </w:r>
          </w:p>
        </w:tc>
        <w:tc>
          <w:tcPr>
            <w:tcW w:w="21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6 واحد</w:t>
            </w: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2. نقد تفسیری</w:t>
            </w:r>
          </w:p>
        </w:tc>
        <w:tc>
          <w:tcPr>
            <w:tcW w:w="851" w:type="dxa"/>
            <w:gridSpan w:val="2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263012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يا</w:t>
            </w:r>
          </w:p>
        </w:tc>
        <w:tc>
          <w:tcPr>
            <w:tcW w:w="965" w:type="dxa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3. تحلیل یک اثر ادبی</w:t>
            </w:r>
          </w:p>
        </w:tc>
        <w:tc>
          <w:tcPr>
            <w:tcW w:w="851" w:type="dxa"/>
            <w:gridSpan w:val="2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263013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BD105D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2. پایان نامه</w:t>
            </w:r>
          </w:p>
        </w:tc>
        <w:tc>
          <w:tcPr>
            <w:tcW w:w="965" w:type="dxa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39302</w:t>
            </w:r>
          </w:p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برای بار دوم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6 واحد</w:t>
            </w: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4. گزیده پایان نامه</w:t>
            </w:r>
          </w:p>
        </w:tc>
        <w:tc>
          <w:tcPr>
            <w:tcW w:w="851" w:type="dxa"/>
            <w:gridSpan w:val="2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39305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یا</w:t>
            </w:r>
          </w:p>
        </w:tc>
        <w:tc>
          <w:tcPr>
            <w:tcW w:w="851" w:type="dxa"/>
            <w:gridSpan w:val="2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5. پایان نامه</w:t>
            </w:r>
          </w:p>
        </w:tc>
        <w:tc>
          <w:tcPr>
            <w:tcW w:w="851" w:type="dxa"/>
            <w:gridSpan w:val="2"/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39301</w:t>
            </w:r>
          </w:p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بار اول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870" w:type="dxa"/>
            <w:gridSpan w:val="2"/>
            <w:tcBorders>
              <w:left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4E22E5" w:rsidRPr="00871279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6E71D8" w:rsidTr="004E22E5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1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4E22E5" w:rsidRPr="00591B35" w:rsidRDefault="004E22E5" w:rsidP="004E22E5">
            <w:pPr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180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FF1714" w:rsidRDefault="004E22E5" w:rsidP="004E22E5">
            <w:pPr>
              <w:spacing w:line="168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E22E5" w:rsidRPr="00FF171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18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</w:tr>
    </w:tbl>
    <w:p w:rsidR="00DC2D20" w:rsidRPr="00FB1500" w:rsidRDefault="00DC2D20" w:rsidP="00DC2D20">
      <w:pPr>
        <w:rPr>
          <w:rFonts w:cs="B Kamran"/>
          <w:sz w:val="2"/>
          <w:szCs w:val="2"/>
          <w:rtl/>
        </w:rPr>
      </w:pPr>
    </w:p>
    <w:p w:rsidR="000F0C01" w:rsidRDefault="000F0C01" w:rsidP="00871279">
      <w:pPr>
        <w:spacing w:after="0" w:line="168" w:lineRule="auto"/>
        <w:ind w:left="2880" w:firstLine="720"/>
        <w:rPr>
          <w:rFonts w:cs="B Mitra"/>
          <w:rtl/>
          <w:lang w:bidi="ar-SA"/>
        </w:rPr>
      </w:pPr>
    </w:p>
    <w:p w:rsidR="00DC2D20" w:rsidRDefault="00DC2D20" w:rsidP="00871279">
      <w:pPr>
        <w:spacing w:after="0" w:line="168" w:lineRule="auto"/>
        <w:ind w:left="2880" w:firstLine="720"/>
        <w:rPr>
          <w:rFonts w:cs="B Mitra"/>
          <w:rtl/>
          <w:lang w:bidi="ar-SA"/>
        </w:rPr>
      </w:pPr>
    </w:p>
    <w:p w:rsidR="00DC2D20" w:rsidRDefault="00DC2D20" w:rsidP="00DC2D20"/>
    <w:tbl>
      <w:tblPr>
        <w:tblStyle w:val="TableGrid"/>
        <w:bidiVisual/>
        <w:tblW w:w="10773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3"/>
        <w:gridCol w:w="1675"/>
        <w:gridCol w:w="12"/>
        <w:gridCol w:w="1092"/>
        <w:gridCol w:w="11"/>
        <w:gridCol w:w="2017"/>
        <w:gridCol w:w="558"/>
        <w:gridCol w:w="7"/>
        <w:gridCol w:w="10"/>
        <w:gridCol w:w="280"/>
        <w:gridCol w:w="1977"/>
        <w:gridCol w:w="851"/>
        <w:gridCol w:w="2270"/>
      </w:tblGrid>
      <w:tr w:rsidR="00DC2D20" w:rsidRPr="00631D1D" w:rsidTr="00F164FD">
        <w:trPr>
          <w:trHeight w:val="75"/>
        </w:trPr>
        <w:tc>
          <w:tcPr>
            <w:tcW w:w="107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C2D20" w:rsidRDefault="00DC2D20" w:rsidP="00DC2D20">
            <w:pPr>
              <w:spacing w:line="168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برنامه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تحصیلی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34"/>
                <w:szCs w:val="34"/>
                <w:rtl/>
                <w:lang w:bidi="fa-IR"/>
              </w:rPr>
              <w:t xml:space="preserve">دکتری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زبان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و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ادبيات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</w:t>
            </w:r>
            <w:r w:rsidRPr="00964383">
              <w:rPr>
                <w:rFonts w:cs="B Mitra" w:hint="cs"/>
                <w:sz w:val="34"/>
                <w:szCs w:val="34"/>
                <w:rtl/>
                <w:lang w:bidi="fa-IR"/>
              </w:rPr>
              <w:t>فرانسه</w:t>
            </w:r>
            <w:r w:rsidRPr="00964383">
              <w:rPr>
                <w:rFonts w:cs="B Mitra"/>
                <w:sz w:val="34"/>
                <w:szCs w:val="34"/>
                <w:rtl/>
                <w:lang w:bidi="fa-IR"/>
              </w:rPr>
              <w:t xml:space="preserve">  </w:t>
            </w:r>
          </w:p>
          <w:p w:rsidR="00DC2D20" w:rsidRPr="00630201" w:rsidRDefault="00DC2D20" w:rsidP="00F164FD">
            <w:pPr>
              <w:spacing w:line="168" w:lineRule="auto"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DC2D20" w:rsidRPr="00631D1D" w:rsidTr="00900086">
        <w:trPr>
          <w:trHeight w:val="22"/>
        </w:trPr>
        <w:tc>
          <w:tcPr>
            <w:tcW w:w="5395" w:type="dxa"/>
            <w:gridSpan w:val="9"/>
            <w:tcBorders>
              <w:top w:val="single" w:sz="4" w:space="0" w:color="auto"/>
              <w:left w:val="triple" w:sz="2" w:space="0" w:color="auto"/>
              <w:bottom w:val="nil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اول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FFFFFF" w:themeColor="background1"/>
            </w:tcBorders>
          </w:tcPr>
          <w:p w:rsidR="00DC2D20" w:rsidRPr="009C206F" w:rsidRDefault="00DC2D20" w:rsidP="00F164FD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5098" w:type="dxa"/>
            <w:gridSpan w:val="3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دوم</w:t>
            </w:r>
          </w:p>
        </w:tc>
      </w:tr>
      <w:tr w:rsidR="00DC2D20" w:rsidRPr="00631D1D" w:rsidTr="005B3774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13"/>
        </w:trPr>
        <w:tc>
          <w:tcPr>
            <w:tcW w:w="1687" w:type="dxa"/>
            <w:gridSpan w:val="2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0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DC2D2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2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DC2D2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4E22E5" w:rsidRPr="001800FA" w:rsidTr="00154817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7"/>
        </w:trPr>
        <w:tc>
          <w:tcPr>
            <w:tcW w:w="1687" w:type="dxa"/>
            <w:gridSpan w:val="2"/>
            <w:tcBorders>
              <w:top w:val="double" w:sz="4" w:space="0" w:color="auto"/>
              <w:left w:val="triple" w:sz="2" w:space="0" w:color="auto"/>
            </w:tcBorders>
            <w:vAlign w:val="center"/>
          </w:tcPr>
          <w:p w:rsidR="004E22E5" w:rsidRPr="004E22E5" w:rsidRDefault="004E22E5" w:rsidP="00154817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1. نقد ادبی از دیدگاه روانشناسی</w:t>
            </w: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vAlign w:val="center"/>
          </w:tcPr>
          <w:p w:rsidR="004E22E5" w:rsidRPr="004E22E5" w:rsidRDefault="004E22E5" w:rsidP="001548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464601</w:t>
            </w:r>
          </w:p>
        </w:tc>
        <w:tc>
          <w:tcPr>
            <w:tcW w:w="20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4E22E5" w:rsidRDefault="004E22E5" w:rsidP="001548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 واحد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4E22E5" w:rsidRDefault="004E22E5" w:rsidP="00154817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22E5" w:rsidRPr="004E22E5" w:rsidRDefault="004E22E5" w:rsidP="00154817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1. نقد ادبی از دیدگاه تاریخی و اجتماعی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E22E5" w:rsidRPr="004E22E5" w:rsidRDefault="004E22E5" w:rsidP="001548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464602</w:t>
            </w:r>
          </w:p>
        </w:tc>
        <w:tc>
          <w:tcPr>
            <w:tcW w:w="22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2E5" w:rsidRPr="004E22E5" w:rsidRDefault="004E22E5" w:rsidP="001548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 واحد</w:t>
            </w:r>
          </w:p>
        </w:tc>
      </w:tr>
      <w:tr w:rsidR="004E22E5" w:rsidRPr="001800FA" w:rsidTr="005B3774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130"/>
        </w:trPr>
        <w:tc>
          <w:tcPr>
            <w:tcW w:w="1687" w:type="dxa"/>
            <w:gridSpan w:val="2"/>
            <w:tcBorders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2. نقد مضمونی ادبیات</w:t>
            </w:r>
          </w:p>
        </w:tc>
        <w:tc>
          <w:tcPr>
            <w:tcW w:w="1103" w:type="dxa"/>
            <w:gridSpan w:val="2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464603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7" w:type="dxa"/>
            <w:gridSpan w:val="3"/>
            <w:tcBorders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2. تحلیل ساختاری متون ادبی</w:t>
            </w:r>
          </w:p>
        </w:tc>
        <w:tc>
          <w:tcPr>
            <w:tcW w:w="851" w:type="dxa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464604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</w:tr>
      <w:tr w:rsidR="004E22E5" w:rsidRPr="001800FA" w:rsidTr="005B3774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9"/>
        </w:trPr>
        <w:tc>
          <w:tcPr>
            <w:tcW w:w="1687" w:type="dxa"/>
            <w:gridSpan w:val="2"/>
            <w:tcBorders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3. تصویرشناسی در ادبیات</w:t>
            </w:r>
          </w:p>
        </w:tc>
        <w:tc>
          <w:tcPr>
            <w:tcW w:w="1103" w:type="dxa"/>
            <w:gridSpan w:val="2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464612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7" w:type="dxa"/>
            <w:gridSpan w:val="3"/>
            <w:tcBorders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3. نظریه های دریافت در ادبیات</w:t>
            </w:r>
          </w:p>
        </w:tc>
        <w:tc>
          <w:tcPr>
            <w:tcW w:w="851" w:type="dxa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464613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</w:tr>
      <w:tr w:rsidR="004E22E5" w:rsidRPr="001800FA" w:rsidTr="005B3774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68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04" w:type="dxa"/>
            <w:gridSpan w:val="2"/>
            <w:tcBorders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2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3A5909" w:rsidRDefault="004E22E5" w:rsidP="004E22E5">
            <w:pPr>
              <w:spacing w:line="168" w:lineRule="auto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FB1500" w:rsidRDefault="004E22E5" w:rsidP="004E22E5">
            <w:pPr>
              <w:spacing w:line="168" w:lineRule="auto"/>
              <w:jc w:val="center"/>
              <w:rPr>
                <w:rFonts w:cs="B Traffic"/>
                <w:sz w:val="12"/>
                <w:szCs w:val="12"/>
                <w:rtl/>
              </w:rPr>
            </w:pPr>
          </w:p>
        </w:tc>
        <w:tc>
          <w:tcPr>
            <w:tcW w:w="227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871279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71279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E22E5" w:rsidRPr="00871279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3A5909" w:rsidRDefault="004E22E5" w:rsidP="004E22E5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6</w:t>
            </w:r>
          </w:p>
        </w:tc>
      </w:tr>
    </w:tbl>
    <w:p w:rsidR="00DC2D20" w:rsidRPr="003A5909" w:rsidRDefault="00DC2D20" w:rsidP="00DC2D20">
      <w:pPr>
        <w:rPr>
          <w:rFonts w:cs="B Lotus"/>
          <w:sz w:val="2"/>
          <w:szCs w:val="2"/>
        </w:rPr>
      </w:pPr>
    </w:p>
    <w:tbl>
      <w:tblPr>
        <w:tblStyle w:val="TableGrid"/>
        <w:bidiVisual/>
        <w:tblW w:w="10800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2162"/>
        <w:gridCol w:w="21"/>
        <w:gridCol w:w="830"/>
        <w:gridCol w:w="21"/>
        <w:gridCol w:w="1786"/>
        <w:gridCol w:w="567"/>
        <w:gridCol w:w="2274"/>
        <w:gridCol w:w="21"/>
        <w:gridCol w:w="850"/>
        <w:gridCol w:w="2268"/>
      </w:tblGrid>
      <w:tr w:rsidR="00DC2D20" w:rsidRPr="00631D1D" w:rsidTr="005B3774">
        <w:trPr>
          <w:trHeight w:val="100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>نيمسال سوم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2D20" w:rsidRPr="00E73C48" w:rsidRDefault="00DC2D20" w:rsidP="00F164FD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4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D20" w:rsidRPr="00900086" w:rsidRDefault="00DC2D20" w:rsidP="00F164FD">
            <w:pPr>
              <w:spacing w:line="168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0008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نيمسال چهارم </w:t>
            </w:r>
          </w:p>
        </w:tc>
      </w:tr>
      <w:tr w:rsidR="00DC2D20" w:rsidRPr="00C72197" w:rsidTr="005B3774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C2D20" w:rsidRPr="00E73C48" w:rsidRDefault="00DC2D20" w:rsidP="00F164FD">
            <w:pPr>
              <w:spacing w:line="168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C2D20" w:rsidRPr="003A5909" w:rsidRDefault="00DC2D20" w:rsidP="00F164FD">
            <w:pPr>
              <w:spacing w:line="168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A5909">
              <w:rPr>
                <w:rFonts w:cs="B Zar" w:hint="cs"/>
                <w:sz w:val="18"/>
                <w:szCs w:val="18"/>
                <w:rtl/>
                <w:lang w:bidi="fa-IR"/>
              </w:rPr>
              <w:t>كد درس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D20" w:rsidRPr="00DC2D20" w:rsidRDefault="00DC2D20" w:rsidP="00F164FD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73C48">
              <w:rPr>
                <w:rFonts w:cs="B Mitra" w:hint="cs"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4E22E5" w:rsidRPr="006E71D8" w:rsidTr="005B3774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 xml:space="preserve">1. </w:t>
            </w:r>
            <w:r w:rsidRPr="004E22E5">
              <w:rPr>
                <w:rFonts w:cs="B Mitra" w:hint="cs"/>
                <w:sz w:val="20"/>
                <w:szCs w:val="20"/>
                <w:rtl/>
              </w:rPr>
              <w:t>ادبیات و فلسفه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464616</w:t>
            </w: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 واحد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4E22E5" w:rsidRPr="004E22E5" w:rsidRDefault="004E22E5" w:rsidP="00900086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آزمون جامع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گروه 2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414625</w:t>
            </w:r>
          </w:p>
        </w:tc>
      </w:tr>
      <w:tr w:rsidR="004E22E5" w:rsidRPr="006E71D8" w:rsidTr="005B3774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183" w:type="dxa"/>
            <w:gridSpan w:val="2"/>
            <w:tcBorders>
              <w:left w:val="double" w:sz="4" w:space="0" w:color="auto"/>
            </w:tcBorders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 xml:space="preserve">2. </w:t>
            </w:r>
            <w:r w:rsidRPr="004E22E5">
              <w:rPr>
                <w:rFonts w:cs="B Mitra" w:hint="cs"/>
                <w:sz w:val="20"/>
                <w:szCs w:val="20"/>
                <w:rtl/>
              </w:rPr>
              <w:t>نظریه های مدرن ادبی</w:t>
            </w:r>
          </w:p>
        </w:tc>
        <w:tc>
          <w:tcPr>
            <w:tcW w:w="851" w:type="dxa"/>
            <w:gridSpan w:val="2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464609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4E22E5" w:rsidRDefault="004E22E5" w:rsidP="004E22E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tcBorders>
              <w:left w:val="double" w:sz="4" w:space="0" w:color="auto"/>
            </w:tcBorders>
          </w:tcPr>
          <w:p w:rsidR="004E22E5" w:rsidRPr="004E22E5" w:rsidRDefault="004E22E5" w:rsidP="00900086">
            <w:pPr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گزیده پایان نامه</w:t>
            </w:r>
          </w:p>
        </w:tc>
        <w:tc>
          <w:tcPr>
            <w:tcW w:w="850" w:type="dxa"/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گروه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E22E5" w:rsidRPr="004E22E5" w:rsidRDefault="004E22E5" w:rsidP="004E22E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E22E5">
              <w:rPr>
                <w:rFonts w:cs="B Mitra" w:hint="cs"/>
                <w:sz w:val="20"/>
                <w:szCs w:val="20"/>
                <w:rtl/>
              </w:rPr>
              <w:t>20241791</w:t>
            </w:r>
          </w:p>
        </w:tc>
      </w:tr>
      <w:tr w:rsidR="004E22E5" w:rsidRPr="006E71D8" w:rsidTr="005B3774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2162" w:type="dxa"/>
            <w:tcBorders>
              <w:left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E22E5" w:rsidRPr="00FF171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74" w:type="dxa"/>
            <w:tcBorders>
              <w:left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E22E5" w:rsidRPr="006E71D8" w:rsidTr="005B3774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1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4E22E5" w:rsidRPr="00591B35" w:rsidRDefault="004E22E5" w:rsidP="004E22E5">
            <w:pPr>
              <w:spacing w:line="168" w:lineRule="auto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180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FF1714" w:rsidRDefault="004E22E5" w:rsidP="004E22E5">
            <w:pPr>
              <w:spacing w:line="168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E22E5" w:rsidRPr="00FF1714" w:rsidRDefault="004E22E5" w:rsidP="004E22E5">
            <w:pPr>
              <w:spacing w:line="168" w:lineRule="auto"/>
              <w:jc w:val="center"/>
              <w:rPr>
                <w:rFonts w:cs="B Traffic"/>
                <w:sz w:val="14"/>
                <w:szCs w:val="14"/>
                <w:rtl/>
              </w:rPr>
            </w:pPr>
          </w:p>
        </w:tc>
        <w:tc>
          <w:tcPr>
            <w:tcW w:w="22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2E5" w:rsidRPr="00E73C48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E73C48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871" w:type="dxa"/>
            <w:gridSpan w:val="2"/>
            <w:tcBorders>
              <w:bottom w:val="doub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2E5" w:rsidRPr="00630201" w:rsidRDefault="004E22E5" w:rsidP="004E22E5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</w:tr>
    </w:tbl>
    <w:p w:rsidR="00DC2D20" w:rsidRPr="00871279" w:rsidRDefault="00DC2D20" w:rsidP="00DC2D20">
      <w:pPr>
        <w:spacing w:after="0" w:line="168" w:lineRule="auto"/>
        <w:ind w:left="2880" w:firstLine="720"/>
        <w:rPr>
          <w:rFonts w:cs="B Mitra"/>
          <w:rtl/>
          <w:lang w:bidi="ar-SA"/>
        </w:rPr>
      </w:pPr>
    </w:p>
    <w:sectPr w:rsidR="00DC2D20" w:rsidRPr="00871279" w:rsidSect="00630201">
      <w:pgSz w:w="11906" w:h="16838"/>
      <w:pgMar w:top="284" w:right="282" w:bottom="142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07"/>
    <w:rsid w:val="000F0C01"/>
    <w:rsid w:val="00154817"/>
    <w:rsid w:val="00323B57"/>
    <w:rsid w:val="003B0C2D"/>
    <w:rsid w:val="003E0B07"/>
    <w:rsid w:val="00403D21"/>
    <w:rsid w:val="004E22E5"/>
    <w:rsid w:val="005B3774"/>
    <w:rsid w:val="00630201"/>
    <w:rsid w:val="00871279"/>
    <w:rsid w:val="00900086"/>
    <w:rsid w:val="00964383"/>
    <w:rsid w:val="00967F5E"/>
    <w:rsid w:val="009C53A1"/>
    <w:rsid w:val="00BD105D"/>
    <w:rsid w:val="00D616FE"/>
    <w:rsid w:val="00DC2D20"/>
    <w:rsid w:val="00E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20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20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E996-4CB4-4E52-9957-416AE681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englishgroup</dc:creator>
  <cp:keywords/>
  <dc:description/>
  <cp:lastModifiedBy>bigdeli</cp:lastModifiedBy>
  <cp:revision>14</cp:revision>
  <cp:lastPrinted>2019-11-18T06:04:00Z</cp:lastPrinted>
  <dcterms:created xsi:type="dcterms:W3CDTF">2019-09-01T06:18:00Z</dcterms:created>
  <dcterms:modified xsi:type="dcterms:W3CDTF">2022-04-30T06:01:00Z</dcterms:modified>
</cp:coreProperties>
</file>